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C577F" w14:textId="77777777"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14:paraId="3CF55C62" w14:textId="77777777"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14:paraId="2BE5ECC1" w14:textId="77777777"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14:paraId="2EB867BB" w14:textId="77777777" w:rsidR="00E8765D" w:rsidRPr="00E8765D" w:rsidRDefault="00E8765D" w:rsidP="00E8765D">
      <w:pPr>
        <w:suppressAutoHyphens/>
        <w:ind w:firstLine="720"/>
        <w:jc w:val="center"/>
        <w:rPr>
          <w:rFonts w:ascii="Times New Roman" w:eastAsia="Arial" w:hAnsi="Times New Roman"/>
          <w:b/>
          <w:iCs/>
          <w:sz w:val="24"/>
          <w:szCs w:val="24"/>
          <w:lang w:eastAsia="ar-SA"/>
        </w:rPr>
      </w:pPr>
      <w:bookmarkStart w:id="0" w:name="_Toc337035162"/>
      <w:r w:rsidRPr="00E8765D">
        <w:rPr>
          <w:rFonts w:ascii="Times New Roman" w:eastAsia="Arial" w:hAnsi="Times New Roman"/>
          <w:b/>
          <w:sz w:val="24"/>
          <w:szCs w:val="24"/>
          <w:shd w:val="clear" w:color="auto" w:fill="FFFFFF"/>
          <w:lang w:eastAsia="ar-SA"/>
        </w:rPr>
        <w:t>„</w:t>
      </w:r>
      <w:proofErr w:type="spellStart"/>
      <w:r w:rsidRPr="00E8765D">
        <w:rPr>
          <w:rFonts w:ascii="Times New Roman" w:eastAsia="Arial" w:hAnsi="Times New Roman"/>
          <w:b/>
          <w:sz w:val="24"/>
          <w:szCs w:val="24"/>
          <w:shd w:val="clear" w:color="auto" w:fill="FFFFFF"/>
          <w:lang w:eastAsia="ar-SA"/>
        </w:rPr>
        <w:t>Приготвяне</w:t>
      </w:r>
      <w:proofErr w:type="spellEnd"/>
      <w:r w:rsidRPr="00E8765D">
        <w:rPr>
          <w:rFonts w:ascii="Times New Roman" w:eastAsia="Arial" w:hAnsi="Times New Roman"/>
          <w:b/>
          <w:sz w:val="24"/>
          <w:szCs w:val="24"/>
          <w:shd w:val="clear" w:color="auto" w:fill="FFFFFF"/>
          <w:lang w:eastAsia="ar-SA"/>
        </w:rPr>
        <w:t xml:space="preserve"> и </w:t>
      </w:r>
      <w:proofErr w:type="spellStart"/>
      <w:r w:rsidRPr="00E8765D">
        <w:rPr>
          <w:rFonts w:ascii="Times New Roman" w:eastAsia="Arial" w:hAnsi="Times New Roman"/>
          <w:b/>
          <w:sz w:val="24"/>
          <w:szCs w:val="24"/>
          <w:shd w:val="clear" w:color="auto" w:fill="FFFFFF"/>
          <w:lang w:eastAsia="ar-SA"/>
        </w:rPr>
        <w:t>доставяне</w:t>
      </w:r>
      <w:proofErr w:type="spellEnd"/>
      <w:r w:rsidRPr="00E8765D">
        <w:rPr>
          <w:rFonts w:ascii="Times New Roman" w:eastAsia="Arial" w:hAnsi="Times New Roman"/>
          <w:b/>
          <w:sz w:val="24"/>
          <w:szCs w:val="24"/>
          <w:shd w:val="clear" w:color="auto" w:fill="FFFFFF"/>
          <w:lang w:eastAsia="ar-SA"/>
        </w:rPr>
        <w:t xml:space="preserve"> </w:t>
      </w:r>
      <w:proofErr w:type="spellStart"/>
      <w:r w:rsidRPr="00E8765D">
        <w:rPr>
          <w:rFonts w:ascii="Times New Roman" w:eastAsia="Arial" w:hAnsi="Times New Roman"/>
          <w:b/>
          <w:sz w:val="24"/>
          <w:szCs w:val="24"/>
          <w:shd w:val="clear" w:color="auto" w:fill="FFFFFF"/>
          <w:lang w:eastAsia="ar-SA"/>
        </w:rPr>
        <w:t>на</w:t>
      </w:r>
      <w:proofErr w:type="spellEnd"/>
      <w:r w:rsidRPr="00E8765D">
        <w:rPr>
          <w:rFonts w:ascii="Times New Roman" w:eastAsia="Arial" w:hAnsi="Times New Roman"/>
          <w:b/>
          <w:sz w:val="24"/>
          <w:szCs w:val="24"/>
          <w:shd w:val="clear" w:color="auto" w:fill="FFFFFF"/>
          <w:lang w:eastAsia="ar-SA"/>
        </w:rPr>
        <w:t xml:space="preserve"> </w:t>
      </w:r>
      <w:proofErr w:type="spellStart"/>
      <w:r w:rsidRPr="00E8765D">
        <w:rPr>
          <w:rFonts w:ascii="Times New Roman" w:eastAsia="Arial" w:hAnsi="Times New Roman"/>
          <w:b/>
          <w:sz w:val="24"/>
          <w:szCs w:val="24"/>
          <w:shd w:val="clear" w:color="auto" w:fill="FFFFFF"/>
          <w:lang w:eastAsia="ar-SA"/>
        </w:rPr>
        <w:t>топла</w:t>
      </w:r>
      <w:proofErr w:type="spellEnd"/>
      <w:r w:rsidRPr="00E8765D">
        <w:rPr>
          <w:rFonts w:ascii="Times New Roman" w:eastAsia="Arial" w:hAnsi="Times New Roman"/>
          <w:b/>
          <w:sz w:val="24"/>
          <w:szCs w:val="24"/>
          <w:shd w:val="clear" w:color="auto" w:fill="FFFFFF"/>
          <w:lang w:eastAsia="ar-SA"/>
        </w:rPr>
        <w:t xml:space="preserve"> </w:t>
      </w:r>
      <w:proofErr w:type="spellStart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храна</w:t>
      </w:r>
      <w:proofErr w:type="spellEnd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за</w:t>
      </w:r>
      <w:proofErr w:type="spellEnd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студентите</w:t>
      </w:r>
      <w:proofErr w:type="spellEnd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и </w:t>
      </w:r>
      <w:proofErr w:type="spellStart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преподавателите</w:t>
      </w:r>
      <w:proofErr w:type="spellEnd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, </w:t>
      </w:r>
      <w:proofErr w:type="spellStart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ползващи</w:t>
      </w:r>
      <w:proofErr w:type="spellEnd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услугите</w:t>
      </w:r>
      <w:proofErr w:type="spellEnd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на</w:t>
      </w:r>
      <w:proofErr w:type="spellEnd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студентски</w:t>
      </w:r>
      <w:proofErr w:type="spellEnd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стол</w:t>
      </w:r>
      <w:proofErr w:type="spellEnd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на</w:t>
      </w:r>
      <w:proofErr w:type="spellEnd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Технически</w:t>
      </w:r>
      <w:proofErr w:type="spellEnd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</w:t>
      </w:r>
      <w:proofErr w:type="spellStart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университет</w:t>
      </w:r>
      <w:proofErr w:type="spellEnd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 xml:space="preserve"> – </w:t>
      </w:r>
      <w:proofErr w:type="spellStart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Габрово</w:t>
      </w:r>
      <w:proofErr w:type="spellEnd"/>
      <w:r w:rsidRPr="00E8765D">
        <w:rPr>
          <w:rFonts w:ascii="Times New Roman" w:eastAsia="Arial" w:hAnsi="Times New Roman"/>
          <w:b/>
          <w:iCs/>
          <w:sz w:val="24"/>
          <w:szCs w:val="24"/>
          <w:lang w:eastAsia="ar-SA"/>
        </w:rPr>
        <w:t>“</w:t>
      </w:r>
    </w:p>
    <w:p w14:paraId="73702C93" w14:textId="77777777"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14:paraId="316AF3B9" w14:textId="77777777"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</w:p>
    <w:p w14:paraId="6F14BE78" w14:textId="77777777" w:rsidR="00774D8A" w:rsidRPr="00B336C6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09DBFFA0" w14:textId="77777777" w:rsidR="007855E9" w:rsidRPr="001D6B84" w:rsidRDefault="007855E9" w:rsidP="007855E9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t>В рамките на поръчката се предвижда приготвянето на храната да се извършва ежедневно</w:t>
      </w:r>
      <w:r w:rsidR="00F758D0">
        <w:rPr>
          <w:rFonts w:ascii="Times New Roman" w:hAnsi="Times New Roman"/>
          <w:sz w:val="24"/>
          <w:szCs w:val="24"/>
          <w:lang w:val="bg-BG"/>
        </w:rPr>
        <w:t xml:space="preserve"> – само в работни дни</w:t>
      </w:r>
      <w:r w:rsidRPr="001D6B84">
        <w:rPr>
          <w:rFonts w:ascii="Times New Roman" w:hAnsi="Times New Roman"/>
          <w:sz w:val="24"/>
          <w:szCs w:val="24"/>
          <w:lang w:val="bg-BG"/>
        </w:rPr>
        <w:t xml:space="preserve">, а доставянето й един път дневно - на обяд и един път дневно - вечер, при спазване указанията и изискванията на Възложителя, изложени в настоящите технически спецификации. </w:t>
      </w:r>
    </w:p>
    <w:p w14:paraId="57EA64AE" w14:textId="77777777" w:rsidR="00774D8A" w:rsidRPr="00B336C6" w:rsidRDefault="00774D8A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62552F5" w14:textId="3C602778" w:rsidR="00E8765D" w:rsidRPr="00E8765D" w:rsidRDefault="0028401C" w:rsidP="00E87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44CF3" w:rsidRPr="000A1349">
        <w:rPr>
          <w:rFonts w:ascii="Times New Roman" w:hAnsi="Times New Roman"/>
          <w:b/>
          <w:sz w:val="24"/>
          <w:szCs w:val="24"/>
          <w:lang w:val="bg-BG"/>
        </w:rPr>
        <w:t>2</w:t>
      </w:r>
      <w:r w:rsidR="00C44CF3" w:rsidRPr="000A1349">
        <w:rPr>
          <w:rFonts w:ascii="Times New Roman" w:hAnsi="Times New Roman"/>
          <w:sz w:val="24"/>
          <w:szCs w:val="24"/>
        </w:rPr>
        <w:t xml:space="preserve">.      </w:t>
      </w:r>
      <w:proofErr w:type="spellStart"/>
      <w:r w:rsidR="00C44CF3" w:rsidRPr="000A134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C44CF3" w:rsidRPr="000A13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C44CF3" w:rsidRPr="000A13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="00C44CF3" w:rsidRPr="000A13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C44CF3" w:rsidRPr="000A13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44CF3" w:rsidRPr="000A1349">
        <w:rPr>
          <w:rFonts w:ascii="Times New Roman" w:hAnsi="Times New Roman"/>
          <w:b/>
          <w:sz w:val="24"/>
          <w:szCs w:val="24"/>
        </w:rPr>
        <w:t>поръчката</w:t>
      </w:r>
      <w:proofErr w:type="spellEnd"/>
      <w:r w:rsidR="00C44CF3" w:rsidRPr="00E8765D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от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r w:rsidR="00E8765D" w:rsidRPr="00E8765D">
        <w:rPr>
          <w:rFonts w:ascii="Times New Roman" w:hAnsi="Times New Roman"/>
          <w:b/>
          <w:sz w:val="24"/>
          <w:szCs w:val="24"/>
          <w:u w:val="single"/>
          <w:lang w:eastAsia="pl-PL"/>
        </w:rPr>
        <w:t>2</w:t>
      </w:r>
      <w:r w:rsidR="001C562B">
        <w:rPr>
          <w:rFonts w:ascii="Times New Roman" w:hAnsi="Times New Roman"/>
          <w:b/>
          <w:sz w:val="24"/>
          <w:szCs w:val="24"/>
          <w:u w:val="single"/>
          <w:lang w:val="bg-BG" w:eastAsia="pl-PL"/>
        </w:rPr>
        <w:t>4</w:t>
      </w:r>
      <w:r w:rsidR="00E8765D" w:rsidRPr="00E8765D">
        <w:rPr>
          <w:rFonts w:ascii="Times New Roman" w:hAnsi="Times New Roman"/>
          <w:b/>
          <w:sz w:val="24"/>
          <w:szCs w:val="24"/>
          <w:u w:val="single"/>
          <w:lang w:eastAsia="pl-PL"/>
        </w:rPr>
        <w:t>.08.20</w:t>
      </w:r>
      <w:r w:rsidR="001C562B">
        <w:rPr>
          <w:rFonts w:ascii="Times New Roman" w:hAnsi="Times New Roman"/>
          <w:b/>
          <w:sz w:val="24"/>
          <w:szCs w:val="24"/>
          <w:u w:val="single"/>
          <w:lang w:val="bg-BG" w:eastAsia="pl-PL"/>
        </w:rPr>
        <w:t>20</w:t>
      </w:r>
      <w:r w:rsidR="00E8765D" w:rsidRPr="00E8765D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г. </w:t>
      </w:r>
      <w:proofErr w:type="spellStart"/>
      <w:r w:rsidR="00E8765D" w:rsidRPr="00E8765D">
        <w:rPr>
          <w:rFonts w:ascii="Times New Roman" w:hAnsi="Times New Roman"/>
          <w:b/>
          <w:sz w:val="24"/>
          <w:szCs w:val="24"/>
          <w:u w:val="single"/>
          <w:lang w:eastAsia="pl-PL"/>
        </w:rPr>
        <w:t>до</w:t>
      </w:r>
      <w:proofErr w:type="spellEnd"/>
      <w:r w:rsidR="00E8765D" w:rsidRPr="00E8765D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30.06.20</w:t>
      </w:r>
      <w:r w:rsidR="001C562B">
        <w:rPr>
          <w:rFonts w:ascii="Times New Roman" w:hAnsi="Times New Roman"/>
          <w:b/>
          <w:sz w:val="24"/>
          <w:szCs w:val="24"/>
          <w:u w:val="single"/>
          <w:lang w:val="bg-BG" w:eastAsia="pl-PL"/>
        </w:rPr>
        <w:t>21</w:t>
      </w:r>
      <w:r w:rsidR="00E8765D" w:rsidRPr="00E8765D">
        <w:rPr>
          <w:rFonts w:ascii="Times New Roman" w:hAnsi="Times New Roman"/>
          <w:b/>
          <w:sz w:val="24"/>
          <w:szCs w:val="24"/>
          <w:u w:val="single"/>
          <w:lang w:eastAsia="pl-PL"/>
        </w:rPr>
        <w:t xml:space="preserve"> г.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или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до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достигане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на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максималната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прогнозна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стойност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зависимост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от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това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кое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от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двете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събития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настъпи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765D" w:rsidRPr="00E8765D">
        <w:rPr>
          <w:rFonts w:ascii="Times New Roman" w:hAnsi="Times New Roman"/>
          <w:sz w:val="24"/>
          <w:szCs w:val="24"/>
        </w:rPr>
        <w:t>по-рано</w:t>
      </w:r>
      <w:proofErr w:type="spellEnd"/>
      <w:r w:rsidR="00E8765D" w:rsidRPr="00E8765D">
        <w:rPr>
          <w:rFonts w:ascii="Times New Roman" w:hAnsi="Times New Roman"/>
          <w:sz w:val="24"/>
          <w:szCs w:val="24"/>
        </w:rPr>
        <w:t>.</w:t>
      </w:r>
    </w:p>
    <w:p w14:paraId="70EC627C" w14:textId="77777777" w:rsidR="00C44CF3" w:rsidRPr="00C44CF3" w:rsidRDefault="00C44CF3" w:rsidP="00E8765D">
      <w:pPr>
        <w:ind w:right="138"/>
        <w:jc w:val="both"/>
        <w:rPr>
          <w:rFonts w:ascii="Times New Roman" w:hAnsi="Times New Roman"/>
          <w:sz w:val="24"/>
          <w:szCs w:val="24"/>
        </w:rPr>
      </w:pPr>
      <w:r w:rsidRPr="00C44CF3">
        <w:rPr>
          <w:rFonts w:ascii="Times New Roman" w:hAnsi="Times New Roman"/>
          <w:sz w:val="24"/>
          <w:szCs w:val="24"/>
        </w:rPr>
        <w:tab/>
      </w:r>
      <w:r w:rsidRPr="00C44CF3">
        <w:rPr>
          <w:rFonts w:ascii="Times New Roman" w:hAnsi="Times New Roman"/>
          <w:b/>
          <w:sz w:val="24"/>
          <w:szCs w:val="24"/>
        </w:rPr>
        <w:t>3.</w:t>
      </w:r>
      <w:r w:rsidRPr="00C44CF3">
        <w:rPr>
          <w:rFonts w:ascii="Times New Roman" w:hAnsi="Times New Roman"/>
          <w:sz w:val="24"/>
          <w:szCs w:val="24"/>
        </w:rPr>
        <w:tab/>
      </w:r>
      <w:r w:rsidRPr="00C44CF3">
        <w:rPr>
          <w:rFonts w:ascii="Times New Roman" w:hAnsi="Times New Roman"/>
          <w:b/>
          <w:sz w:val="24"/>
          <w:szCs w:val="24"/>
        </w:rPr>
        <w:t>Място на изпълнение:</w:t>
      </w:r>
      <w:r w:rsidRPr="00C44CF3">
        <w:rPr>
          <w:rFonts w:ascii="Times New Roman" w:hAnsi="Times New Roman"/>
          <w:sz w:val="24"/>
          <w:szCs w:val="24"/>
        </w:rPr>
        <w:t xml:space="preserve"> гр. Габрово,</w:t>
      </w:r>
      <w:r w:rsidRPr="00C44CF3">
        <w:rPr>
          <w:rFonts w:ascii="Times New Roman" w:hAnsi="Times New Roman"/>
          <w:bCs/>
          <w:sz w:val="24"/>
          <w:szCs w:val="24"/>
        </w:rPr>
        <w:t xml:space="preserve"> Технически университет-Габрово</w:t>
      </w:r>
      <w:r w:rsidR="00F758D0">
        <w:rPr>
          <w:rFonts w:ascii="Times New Roman" w:hAnsi="Times New Roman"/>
          <w:bCs/>
          <w:sz w:val="24"/>
          <w:szCs w:val="24"/>
        </w:rPr>
        <w:t>, Учебен корпус №6 – студентски стол</w:t>
      </w:r>
      <w:r w:rsidRPr="00C44CF3">
        <w:rPr>
          <w:rFonts w:ascii="Times New Roman" w:hAnsi="Times New Roman"/>
          <w:sz w:val="24"/>
          <w:szCs w:val="24"/>
        </w:rPr>
        <w:t>.</w:t>
      </w:r>
    </w:p>
    <w:p w14:paraId="378B14F3" w14:textId="77777777" w:rsidR="00065F90" w:rsidRPr="00C44CF3" w:rsidRDefault="00065F90" w:rsidP="00C44CF3">
      <w:pPr>
        <w:ind w:right="138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6DAF8950" w14:textId="77777777" w:rsidR="00F758D0" w:rsidRDefault="009C5A20" w:rsidP="00C44CF3">
      <w:pPr>
        <w:tabs>
          <w:tab w:val="left" w:pos="1425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D6B84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C44CF3" w:rsidRPr="00875F35">
        <w:rPr>
          <w:rFonts w:ascii="Times New Roman" w:hAnsi="Times New Roman"/>
          <w:b/>
          <w:sz w:val="24"/>
          <w:szCs w:val="24"/>
          <w:lang w:val="bg-BG"/>
        </w:rPr>
        <w:t>4.</w:t>
      </w:r>
      <w:r w:rsidR="00C44CF3"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4CF3" w:rsidRPr="00DA4233">
        <w:rPr>
          <w:rFonts w:ascii="Times New Roman" w:hAnsi="Times New Roman"/>
          <w:b/>
          <w:sz w:val="24"/>
          <w:szCs w:val="24"/>
          <w:lang w:val="bg-BG"/>
        </w:rPr>
        <w:t>Изисквания към изпълнението:</w:t>
      </w:r>
      <w:r w:rsidR="007855E9" w:rsidRPr="001D6B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14:paraId="0233B681" w14:textId="77777777" w:rsidR="007855E9" w:rsidRPr="001D6B84" w:rsidRDefault="007855E9" w:rsidP="00C44CF3">
      <w:pPr>
        <w:tabs>
          <w:tab w:val="left" w:pos="1425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1D6B84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Храната да се приготвя </w:t>
      </w:r>
      <w:r w:rsidR="006108B2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ежедневно, </w:t>
      </w:r>
      <w:r w:rsidRPr="001D6B84">
        <w:rPr>
          <w:rFonts w:ascii="Times New Roman" w:hAnsi="Times New Roman"/>
          <w:b/>
          <w:sz w:val="24"/>
          <w:szCs w:val="24"/>
          <w:u w:val="single"/>
          <w:lang w:val="bg-BG"/>
        </w:rPr>
        <w:t>в деня на предаването й</w:t>
      </w:r>
      <w:r w:rsidRPr="001D6B84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4AA2" w:rsidRPr="0098197D">
        <w:rPr>
          <w:rFonts w:ascii="Times New Roman" w:hAnsi="Times New Roman"/>
          <w:sz w:val="24"/>
          <w:szCs w:val="24"/>
          <w:lang w:val="ru-RU"/>
        </w:rPr>
        <w:t>Не се допуска приготвяне на храна от предния ден</w:t>
      </w:r>
      <w:r w:rsidR="00F758D0">
        <w:rPr>
          <w:rFonts w:ascii="Times New Roman" w:hAnsi="Times New Roman"/>
          <w:sz w:val="24"/>
          <w:szCs w:val="24"/>
          <w:lang w:val="ru-RU"/>
        </w:rPr>
        <w:t>.</w:t>
      </w:r>
      <w:r w:rsidRPr="001D6B8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14ED30D5" w14:textId="77777777" w:rsidR="007855E9" w:rsidRPr="00875F35" w:rsidRDefault="007855E9" w:rsidP="00C44CF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75F3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D6B84" w:rsidRPr="00875F35">
        <w:rPr>
          <w:rFonts w:ascii="Times New Roman" w:hAnsi="Times New Roman"/>
          <w:sz w:val="24"/>
          <w:szCs w:val="24"/>
          <w:lang w:val="bg-BG"/>
        </w:rPr>
        <w:t xml:space="preserve">Обществената поръчка включва </w:t>
      </w:r>
      <w:r w:rsidRPr="00875F35">
        <w:rPr>
          <w:rFonts w:ascii="Times New Roman" w:hAnsi="Times New Roman"/>
          <w:sz w:val="24"/>
          <w:szCs w:val="24"/>
          <w:lang w:val="bg-BG"/>
        </w:rPr>
        <w:t>приготвяне на :</w:t>
      </w:r>
    </w:p>
    <w:p w14:paraId="6A77172C" w14:textId="77777777" w:rsidR="007855E9" w:rsidRPr="00875F35" w:rsidRDefault="007855E9" w:rsidP="007855E9">
      <w:pPr>
        <w:rPr>
          <w:rFonts w:ascii="Times New Roman" w:hAnsi="Times New Roman"/>
          <w:bCs/>
          <w:sz w:val="24"/>
          <w:szCs w:val="24"/>
          <w:lang w:val="bg-BG"/>
        </w:rPr>
      </w:pPr>
      <w:r w:rsidRPr="00875F35">
        <w:rPr>
          <w:rFonts w:ascii="Times New Roman" w:hAnsi="Times New Roman"/>
          <w:sz w:val="24"/>
          <w:szCs w:val="24"/>
          <w:lang w:val="bg-BG"/>
        </w:rPr>
        <w:t xml:space="preserve"> *</w:t>
      </w:r>
      <w:r w:rsidR="0098197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75F35">
        <w:rPr>
          <w:rFonts w:ascii="Times New Roman" w:hAnsi="Times New Roman"/>
          <w:bCs/>
          <w:sz w:val="24"/>
          <w:szCs w:val="24"/>
          <w:lang w:val="bg-BG"/>
        </w:rPr>
        <w:t>обяд</w:t>
      </w:r>
      <w:r w:rsidR="00DA4233">
        <w:rPr>
          <w:rFonts w:ascii="Times New Roman" w:hAnsi="Times New Roman"/>
          <w:bCs/>
          <w:sz w:val="24"/>
          <w:szCs w:val="24"/>
          <w:lang w:val="bg-BG"/>
        </w:rPr>
        <w:t>:</w:t>
      </w:r>
      <w:r w:rsidRPr="00875F35">
        <w:rPr>
          <w:rFonts w:ascii="Times New Roman" w:hAnsi="Times New Roman"/>
          <w:bCs/>
          <w:sz w:val="24"/>
          <w:szCs w:val="24"/>
          <w:lang w:val="bg-BG"/>
        </w:rPr>
        <w:t xml:space="preserve"> супа, основно ястие, десерт, хляб         </w:t>
      </w:r>
    </w:p>
    <w:p w14:paraId="75C0E1E0" w14:textId="77777777" w:rsidR="007855E9" w:rsidRPr="00841F6A" w:rsidRDefault="007855E9" w:rsidP="007855E9">
      <w:pPr>
        <w:rPr>
          <w:rFonts w:ascii="Times New Roman" w:hAnsi="Times New Roman"/>
          <w:bCs/>
          <w:sz w:val="24"/>
          <w:szCs w:val="24"/>
          <w:lang w:val="bg-BG"/>
        </w:rPr>
      </w:pPr>
      <w:r w:rsidRPr="00875F35">
        <w:rPr>
          <w:rFonts w:ascii="Times New Roman" w:hAnsi="Times New Roman"/>
          <w:bCs/>
          <w:sz w:val="24"/>
          <w:szCs w:val="24"/>
          <w:lang w:val="bg-BG"/>
        </w:rPr>
        <w:t xml:space="preserve"> * вечеря:</w:t>
      </w:r>
      <w:r w:rsidR="001D6B84" w:rsidRPr="00875F35">
        <w:rPr>
          <w:rFonts w:ascii="Times New Roman" w:hAnsi="Times New Roman"/>
          <w:bCs/>
          <w:sz w:val="24"/>
          <w:szCs w:val="24"/>
        </w:rPr>
        <w:t xml:space="preserve"> </w:t>
      </w:r>
      <w:r w:rsidRPr="00841F6A">
        <w:rPr>
          <w:rFonts w:ascii="Times New Roman" w:hAnsi="Times New Roman"/>
          <w:bCs/>
          <w:sz w:val="24"/>
          <w:szCs w:val="24"/>
          <w:lang w:val="bg-BG"/>
        </w:rPr>
        <w:t>осн</w:t>
      </w:r>
      <w:r w:rsidR="001D6B84" w:rsidRPr="00841F6A">
        <w:rPr>
          <w:rFonts w:ascii="Times New Roman" w:hAnsi="Times New Roman"/>
          <w:bCs/>
          <w:sz w:val="24"/>
          <w:szCs w:val="24"/>
          <w:lang w:val="bg-BG"/>
        </w:rPr>
        <w:t>о</w:t>
      </w:r>
      <w:r w:rsidRPr="00841F6A">
        <w:rPr>
          <w:rFonts w:ascii="Times New Roman" w:hAnsi="Times New Roman"/>
          <w:bCs/>
          <w:sz w:val="24"/>
          <w:szCs w:val="24"/>
          <w:lang w:val="bg-BG"/>
        </w:rPr>
        <w:t>вно ядене, десерт и хляб.</w:t>
      </w:r>
    </w:p>
    <w:p w14:paraId="03A647FD" w14:textId="77777777" w:rsidR="00875F35" w:rsidRPr="00841F6A" w:rsidRDefault="00875F35" w:rsidP="00875F35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841F6A">
        <w:rPr>
          <w:rFonts w:ascii="Times New Roman" w:hAnsi="Times New Roman" w:cs="Times New Roman"/>
          <w:sz w:val="24"/>
          <w:szCs w:val="24"/>
          <w:lang w:val="bg-BG"/>
        </w:rPr>
        <w:t xml:space="preserve">Срок за доставка на приготвената храна, както следва: </w:t>
      </w:r>
    </w:p>
    <w:p w14:paraId="1D2460E5" w14:textId="77777777" w:rsidR="00875F35" w:rsidRPr="00841F6A" w:rsidRDefault="00875F35" w:rsidP="00875F35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41F6A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- обяд </w:t>
      </w:r>
      <w:r w:rsidR="00BF42DF"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–</w:t>
      </w:r>
      <w:r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BF42DF"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от 10:30 до</w:t>
      </w:r>
      <w:r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11:00 часа; </w:t>
      </w:r>
    </w:p>
    <w:p w14:paraId="17A5FC92" w14:textId="77777777" w:rsidR="00875F35" w:rsidRDefault="00875F35" w:rsidP="00875F35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              - вечеря - от 1</w:t>
      </w:r>
      <w:r w:rsidR="00BF42DF"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6</w:t>
      </w:r>
      <w:r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:00 часа до 1</w:t>
      </w:r>
      <w:r w:rsidR="00BF42DF"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6</w:t>
      </w:r>
      <w:r w:rsidRPr="00841F6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:30 часа</w:t>
      </w:r>
      <w:r w:rsidRPr="00666970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</w:p>
    <w:p w14:paraId="55D73C89" w14:textId="77777777" w:rsidR="00A86DB3" w:rsidRDefault="00A86DB3" w:rsidP="00F758D0">
      <w:pPr>
        <w:pStyle w:val="BodyTextIndent"/>
        <w:jc w:val="both"/>
        <w:rPr>
          <w:rFonts w:ascii="Times New Roman" w:hAnsi="Times New Roman"/>
          <w:sz w:val="24"/>
        </w:rPr>
      </w:pPr>
    </w:p>
    <w:p w14:paraId="3D3A4942" w14:textId="77777777" w:rsidR="00F758D0" w:rsidRPr="00111FC7" w:rsidRDefault="00F758D0" w:rsidP="00111FC7">
      <w:pPr>
        <w:jc w:val="both"/>
        <w:rPr>
          <w:rFonts w:ascii="Times New Roman" w:hAnsi="Times New Roman"/>
          <w:sz w:val="24"/>
        </w:rPr>
      </w:pPr>
      <w:proofErr w:type="spellStart"/>
      <w:r w:rsidRPr="00894E99">
        <w:rPr>
          <w:rFonts w:ascii="Times New Roman" w:hAnsi="Times New Roman"/>
          <w:sz w:val="24"/>
        </w:rPr>
        <w:t>Храната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трябва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да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се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приготвя</w:t>
      </w:r>
      <w:proofErr w:type="spellEnd"/>
      <w:r w:rsidRPr="00894E99">
        <w:rPr>
          <w:rFonts w:ascii="Times New Roman" w:hAnsi="Times New Roman"/>
          <w:sz w:val="24"/>
        </w:rPr>
        <w:t xml:space="preserve"> и </w:t>
      </w:r>
      <w:proofErr w:type="spellStart"/>
      <w:r w:rsidRPr="00894E99">
        <w:rPr>
          <w:rFonts w:ascii="Times New Roman" w:hAnsi="Times New Roman"/>
          <w:sz w:val="24"/>
        </w:rPr>
        <w:t>доставя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предварително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утвърдено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седмично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меню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между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Изпълнителя</w:t>
      </w:r>
      <w:proofErr w:type="spellEnd"/>
      <w:r w:rsidRPr="00894E99">
        <w:rPr>
          <w:rFonts w:ascii="Times New Roman" w:hAnsi="Times New Roman"/>
          <w:sz w:val="24"/>
        </w:rPr>
        <w:t xml:space="preserve"> и </w:t>
      </w:r>
      <w:proofErr w:type="spellStart"/>
      <w:r w:rsidRPr="00894E99">
        <w:rPr>
          <w:rFonts w:ascii="Times New Roman" w:hAnsi="Times New Roman"/>
          <w:sz w:val="24"/>
        </w:rPr>
        <w:t>Възложителя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представена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заявка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на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Възложителя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за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следващия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работен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ден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брой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порции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по</w:t>
      </w:r>
      <w:proofErr w:type="spellEnd"/>
      <w:r w:rsidRPr="00894E99">
        <w:rPr>
          <w:rFonts w:ascii="Times New Roman" w:hAnsi="Times New Roman"/>
          <w:sz w:val="24"/>
        </w:rPr>
        <w:t xml:space="preserve"> </w:t>
      </w:r>
      <w:proofErr w:type="spellStart"/>
      <w:r w:rsidRPr="00894E99">
        <w:rPr>
          <w:rFonts w:ascii="Times New Roman" w:hAnsi="Times New Roman"/>
          <w:sz w:val="24"/>
        </w:rPr>
        <w:t>видове</w:t>
      </w:r>
      <w:proofErr w:type="spellEnd"/>
      <w:r w:rsidR="00111FC7">
        <w:rPr>
          <w:rFonts w:ascii="Times New Roman" w:hAnsi="Times New Roman"/>
          <w:sz w:val="24"/>
          <w:lang w:val="bg-BG"/>
        </w:rPr>
        <w:t xml:space="preserve"> ястия</w:t>
      </w:r>
      <w:r w:rsidRPr="00894E99">
        <w:rPr>
          <w:rFonts w:ascii="Times New Roman" w:hAnsi="Times New Roman"/>
          <w:sz w:val="24"/>
        </w:rPr>
        <w:t>.</w:t>
      </w:r>
      <w:r w:rsidR="00894E99" w:rsidRPr="00894E99">
        <w:rPr>
          <w:rFonts w:ascii="Times New Roman" w:hAnsi="Times New Roman"/>
          <w:bCs/>
          <w:sz w:val="24"/>
          <w:szCs w:val="24"/>
          <w:lang w:val="bg-BG"/>
        </w:rPr>
        <w:t xml:space="preserve"> Седмичното меню  се представя от Възложителя на Изпълнителя най-</w:t>
      </w:r>
      <w:r w:rsidR="00894E99" w:rsidRPr="00DC2338">
        <w:rPr>
          <w:rFonts w:ascii="Times New Roman" w:hAnsi="Times New Roman"/>
          <w:bCs/>
          <w:sz w:val="24"/>
          <w:szCs w:val="24"/>
          <w:lang w:val="bg-BG"/>
        </w:rPr>
        <w:t>късно в последния работен ден на  предходната седмица.</w:t>
      </w:r>
      <w:r w:rsidR="00894E99" w:rsidRPr="00DC2338">
        <w:rPr>
          <w:rFonts w:ascii="Times New Roman" w:hAnsi="Times New Roman"/>
          <w:sz w:val="24"/>
          <w:szCs w:val="24"/>
          <w:lang w:val="bg-BG"/>
        </w:rPr>
        <w:t xml:space="preserve"> Изготвеното седмично меню гарантира предоставянето на разнообразна храна и дава принос към балансираното хранене на потребителите, при спазване на изискванията за безопасност на храните и националните стандарти и норми за хранене. </w:t>
      </w:r>
      <w:proofErr w:type="spellStart"/>
      <w:r w:rsidRPr="00111FC7">
        <w:rPr>
          <w:rFonts w:ascii="Times New Roman" w:hAnsi="Times New Roman"/>
          <w:sz w:val="24"/>
        </w:rPr>
        <w:t>Утвърденото</w:t>
      </w:r>
      <w:proofErr w:type="spellEnd"/>
      <w:r w:rsidRPr="00111FC7">
        <w:rPr>
          <w:rFonts w:ascii="Times New Roman" w:hAnsi="Times New Roman"/>
          <w:sz w:val="24"/>
        </w:rPr>
        <w:t xml:space="preserve"> </w:t>
      </w:r>
      <w:proofErr w:type="spellStart"/>
      <w:r w:rsidRPr="00111FC7">
        <w:rPr>
          <w:rFonts w:ascii="Times New Roman" w:hAnsi="Times New Roman"/>
          <w:sz w:val="24"/>
        </w:rPr>
        <w:t>седмично</w:t>
      </w:r>
      <w:proofErr w:type="spellEnd"/>
      <w:r w:rsidRPr="00111FC7">
        <w:rPr>
          <w:rFonts w:ascii="Times New Roman" w:hAnsi="Times New Roman"/>
          <w:sz w:val="24"/>
        </w:rPr>
        <w:t xml:space="preserve"> </w:t>
      </w:r>
      <w:proofErr w:type="spellStart"/>
      <w:r w:rsidRPr="00111FC7">
        <w:rPr>
          <w:rFonts w:ascii="Times New Roman" w:hAnsi="Times New Roman"/>
          <w:sz w:val="24"/>
        </w:rPr>
        <w:t>меню</w:t>
      </w:r>
      <w:proofErr w:type="spellEnd"/>
      <w:r w:rsidRPr="00111FC7">
        <w:rPr>
          <w:rFonts w:ascii="Times New Roman" w:hAnsi="Times New Roman"/>
          <w:sz w:val="24"/>
        </w:rPr>
        <w:t xml:space="preserve">  </w:t>
      </w:r>
      <w:proofErr w:type="spellStart"/>
      <w:r w:rsidRPr="00111FC7">
        <w:rPr>
          <w:rFonts w:ascii="Times New Roman" w:hAnsi="Times New Roman"/>
          <w:sz w:val="24"/>
        </w:rPr>
        <w:t>съдържа</w:t>
      </w:r>
      <w:proofErr w:type="spellEnd"/>
      <w:r w:rsidRPr="00111FC7">
        <w:rPr>
          <w:rFonts w:ascii="Times New Roman" w:hAnsi="Times New Roman"/>
          <w:sz w:val="24"/>
        </w:rPr>
        <w:t xml:space="preserve"> </w:t>
      </w:r>
      <w:r w:rsidRPr="00111FC7">
        <w:rPr>
          <w:rFonts w:ascii="Times New Roman" w:hAnsi="Times New Roman"/>
          <w:bCs/>
          <w:sz w:val="24"/>
        </w:rPr>
        <w:t>обяд  - супа, основно ястие и десерт</w:t>
      </w:r>
      <w:r w:rsidRPr="00111FC7">
        <w:rPr>
          <w:rFonts w:ascii="Times New Roman" w:hAnsi="Times New Roman"/>
          <w:sz w:val="24"/>
        </w:rPr>
        <w:t xml:space="preserve"> </w:t>
      </w:r>
      <w:r w:rsidRPr="00111FC7">
        <w:rPr>
          <w:rFonts w:ascii="Times New Roman" w:hAnsi="Times New Roman"/>
          <w:sz w:val="24"/>
        </w:rPr>
        <w:lastRenderedPageBreak/>
        <w:t xml:space="preserve">минимум три различни вида от всяко ястие и вечеря   </w:t>
      </w:r>
      <w:r w:rsidRPr="00111FC7">
        <w:rPr>
          <w:rFonts w:ascii="Times New Roman" w:hAnsi="Times New Roman"/>
          <w:bCs/>
          <w:sz w:val="24"/>
        </w:rPr>
        <w:t>– основно ястие и десерт, минимум два различни вида от всяко ястие.</w:t>
      </w:r>
    </w:p>
    <w:p w14:paraId="00193BA0" w14:textId="77777777" w:rsidR="00503107" w:rsidRDefault="00503107" w:rsidP="00875F35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14:paraId="63112A03" w14:textId="77777777" w:rsidR="007855E9" w:rsidRPr="00400045" w:rsidRDefault="007855E9" w:rsidP="00875F35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400045">
        <w:rPr>
          <w:rFonts w:ascii="Times New Roman" w:hAnsi="Times New Roman"/>
          <w:bCs/>
          <w:sz w:val="24"/>
          <w:szCs w:val="24"/>
          <w:lang w:val="bg-BG"/>
        </w:rPr>
        <w:t>Приготвяните и доставяни от изпълнителя храни е задължително да включват храни в необходимите количества, видове, съдържание, начин на приготвяне и съхранение в пълно съответствие с всички приложими нормативни актове, както и с утвърденото от Възложителя меню за съответната седмица.</w:t>
      </w:r>
    </w:p>
    <w:p w14:paraId="24859A79" w14:textId="77777777" w:rsidR="00773210" w:rsidRPr="00111FC7" w:rsidRDefault="007855E9" w:rsidP="00DC2338">
      <w:pPr>
        <w:jc w:val="both"/>
        <w:rPr>
          <w:rFonts w:ascii="Times New Roman" w:hAnsi="Times New Roman"/>
          <w:sz w:val="24"/>
          <w:lang w:val="ru-RU"/>
        </w:rPr>
      </w:pPr>
      <w:r w:rsidRPr="00400045">
        <w:rPr>
          <w:rFonts w:ascii="Times New Roman" w:hAnsi="Times New Roman"/>
          <w:bCs/>
          <w:sz w:val="24"/>
          <w:szCs w:val="24"/>
          <w:lang w:val="bg-BG"/>
        </w:rPr>
        <w:t xml:space="preserve">Опаковане на </w:t>
      </w:r>
      <w:r w:rsidR="00400045" w:rsidRPr="00400045">
        <w:rPr>
          <w:rFonts w:ascii="Times New Roman" w:hAnsi="Times New Roman"/>
          <w:bCs/>
          <w:sz w:val="24"/>
          <w:szCs w:val="24"/>
          <w:lang w:val="bg-BG"/>
        </w:rPr>
        <w:t>приготвената</w:t>
      </w:r>
      <w:r w:rsidRPr="00400045">
        <w:rPr>
          <w:rFonts w:ascii="Times New Roman" w:hAnsi="Times New Roman"/>
          <w:bCs/>
          <w:sz w:val="24"/>
          <w:szCs w:val="24"/>
          <w:lang w:val="bg-BG"/>
        </w:rPr>
        <w:t xml:space="preserve"> храна се извършва  по начин, който я предпазва от замърсяване, в съдове, разрешени за контакт с храни</w:t>
      </w:r>
      <w:r w:rsidRPr="00111FC7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7651C3">
        <w:rPr>
          <w:rFonts w:ascii="Times New Roman" w:hAnsi="Times New Roman"/>
          <w:bCs/>
          <w:sz w:val="24"/>
          <w:szCs w:val="24"/>
          <w:lang w:val="bg-BG"/>
        </w:rPr>
        <w:t xml:space="preserve">Храната не се доставя в пластмасови съдове. </w:t>
      </w:r>
      <w:proofErr w:type="spellStart"/>
      <w:r w:rsidR="00773210" w:rsidRPr="00111FC7">
        <w:rPr>
          <w:rFonts w:ascii="Times New Roman" w:hAnsi="Times New Roman"/>
          <w:sz w:val="24"/>
          <w:lang w:val="ru-RU"/>
        </w:rPr>
        <w:t>Приготвената</w:t>
      </w:r>
      <w:proofErr w:type="spellEnd"/>
      <w:r w:rsidR="00773210" w:rsidRPr="00111FC7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="00773210" w:rsidRPr="00111FC7">
        <w:rPr>
          <w:rFonts w:ascii="Times New Roman" w:hAnsi="Times New Roman"/>
          <w:sz w:val="24"/>
          <w:lang w:val="ru-RU"/>
        </w:rPr>
        <w:t>храната</w:t>
      </w:r>
      <w:proofErr w:type="spellEnd"/>
      <w:r w:rsidR="00773210" w:rsidRPr="00111FC7">
        <w:rPr>
          <w:rFonts w:ascii="Times New Roman" w:hAnsi="Times New Roman"/>
          <w:sz w:val="24"/>
          <w:lang w:val="ru-RU"/>
        </w:rPr>
        <w:t xml:space="preserve"> се </w:t>
      </w:r>
      <w:proofErr w:type="spellStart"/>
      <w:r w:rsidR="00773210" w:rsidRPr="00111FC7">
        <w:rPr>
          <w:rFonts w:ascii="Times New Roman" w:hAnsi="Times New Roman"/>
          <w:sz w:val="24"/>
          <w:lang w:val="ru-RU"/>
        </w:rPr>
        <w:t>доставя</w:t>
      </w:r>
      <w:proofErr w:type="spellEnd"/>
      <w:r w:rsidR="00773210" w:rsidRPr="00111FC7">
        <w:rPr>
          <w:rFonts w:ascii="Times New Roman" w:hAnsi="Times New Roman"/>
          <w:sz w:val="24"/>
          <w:lang w:val="ru-RU"/>
        </w:rPr>
        <w:t xml:space="preserve"> по местонахождение на </w:t>
      </w:r>
      <w:proofErr w:type="spellStart"/>
      <w:r w:rsidR="00773210" w:rsidRPr="00111FC7">
        <w:rPr>
          <w:rFonts w:ascii="Times New Roman" w:hAnsi="Times New Roman"/>
          <w:sz w:val="24"/>
          <w:lang w:val="ru-RU"/>
        </w:rPr>
        <w:t>посочения</w:t>
      </w:r>
      <w:proofErr w:type="spellEnd"/>
      <w:r w:rsidR="00773210" w:rsidRPr="00111FC7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="00773210" w:rsidRPr="00111FC7">
        <w:rPr>
          <w:rFonts w:ascii="Times New Roman" w:hAnsi="Times New Roman"/>
          <w:sz w:val="24"/>
          <w:lang w:val="ru-RU"/>
        </w:rPr>
        <w:t>обект</w:t>
      </w:r>
      <w:proofErr w:type="spellEnd"/>
      <w:r w:rsidR="00773210" w:rsidRPr="00111FC7">
        <w:rPr>
          <w:rFonts w:ascii="Times New Roman" w:hAnsi="Times New Roman"/>
          <w:sz w:val="24"/>
          <w:lang w:val="ru-RU"/>
        </w:rPr>
        <w:t xml:space="preserve">, с </w:t>
      </w:r>
      <w:proofErr w:type="spellStart"/>
      <w:r w:rsidR="00773210" w:rsidRPr="00111FC7">
        <w:rPr>
          <w:rFonts w:ascii="Times New Roman" w:hAnsi="Times New Roman"/>
          <w:sz w:val="24"/>
          <w:lang w:val="ru-RU"/>
        </w:rPr>
        <w:t>транспортно</w:t>
      </w:r>
      <w:proofErr w:type="spellEnd"/>
      <w:r w:rsidR="00773210" w:rsidRPr="00111FC7">
        <w:rPr>
          <w:rFonts w:ascii="Times New Roman" w:hAnsi="Times New Roman"/>
          <w:sz w:val="24"/>
          <w:lang w:val="ru-RU"/>
        </w:rPr>
        <w:t xml:space="preserve">/и средство/а, </w:t>
      </w:r>
      <w:proofErr w:type="spellStart"/>
      <w:r w:rsidR="00773210" w:rsidRPr="00111FC7">
        <w:rPr>
          <w:rFonts w:ascii="Times New Roman" w:hAnsi="Times New Roman"/>
          <w:sz w:val="24"/>
          <w:lang w:val="ru-RU"/>
        </w:rPr>
        <w:t>отговарящо</w:t>
      </w:r>
      <w:proofErr w:type="spellEnd"/>
      <w:r w:rsidR="00773210" w:rsidRPr="00111FC7">
        <w:rPr>
          <w:rFonts w:ascii="Times New Roman" w:hAnsi="Times New Roman"/>
          <w:sz w:val="24"/>
          <w:lang w:val="ru-RU"/>
        </w:rPr>
        <w:t xml:space="preserve">/и на </w:t>
      </w:r>
      <w:proofErr w:type="spellStart"/>
      <w:r w:rsidR="00773210" w:rsidRPr="00111FC7">
        <w:rPr>
          <w:rFonts w:ascii="Times New Roman" w:hAnsi="Times New Roman"/>
          <w:sz w:val="24"/>
          <w:lang w:val="ru-RU"/>
        </w:rPr>
        <w:t>приложимите</w:t>
      </w:r>
      <w:proofErr w:type="spellEnd"/>
      <w:r w:rsidR="00773210" w:rsidRPr="00111FC7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="00773210" w:rsidRPr="00111FC7">
        <w:rPr>
          <w:rFonts w:ascii="Times New Roman" w:hAnsi="Times New Roman"/>
          <w:sz w:val="24"/>
          <w:lang w:val="ru-RU"/>
        </w:rPr>
        <w:t>нормативни</w:t>
      </w:r>
      <w:proofErr w:type="spellEnd"/>
      <w:r w:rsidR="00773210" w:rsidRPr="00111FC7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="00773210" w:rsidRPr="00111FC7">
        <w:rPr>
          <w:rFonts w:ascii="Times New Roman" w:hAnsi="Times New Roman"/>
          <w:sz w:val="24"/>
          <w:lang w:val="ru-RU"/>
        </w:rPr>
        <w:t>изисквания</w:t>
      </w:r>
      <w:proofErr w:type="spellEnd"/>
      <w:r w:rsidR="00773210" w:rsidRPr="00111FC7">
        <w:rPr>
          <w:rFonts w:ascii="Times New Roman" w:hAnsi="Times New Roman"/>
          <w:sz w:val="24"/>
          <w:lang w:val="ru-RU"/>
        </w:rPr>
        <w:t xml:space="preserve"> за </w:t>
      </w:r>
      <w:proofErr w:type="spellStart"/>
      <w:r w:rsidR="00773210" w:rsidRPr="00111FC7">
        <w:rPr>
          <w:rFonts w:ascii="Times New Roman" w:hAnsi="Times New Roman"/>
          <w:sz w:val="24"/>
          <w:lang w:val="ru-RU"/>
        </w:rPr>
        <w:t>транспортиране</w:t>
      </w:r>
      <w:proofErr w:type="spellEnd"/>
      <w:r w:rsidR="00773210" w:rsidRPr="00111FC7">
        <w:rPr>
          <w:rFonts w:ascii="Times New Roman" w:hAnsi="Times New Roman"/>
          <w:sz w:val="24"/>
          <w:lang w:val="ru-RU"/>
        </w:rPr>
        <w:t xml:space="preserve"> на храни, в </w:t>
      </w:r>
      <w:proofErr w:type="spellStart"/>
      <w:r w:rsidR="00773210" w:rsidRPr="00111FC7">
        <w:rPr>
          <w:rFonts w:ascii="Times New Roman" w:hAnsi="Times New Roman"/>
          <w:sz w:val="24"/>
        </w:rPr>
        <w:t>затворени</w:t>
      </w:r>
      <w:proofErr w:type="spellEnd"/>
      <w:r w:rsidR="00773210" w:rsidRPr="00111FC7">
        <w:rPr>
          <w:rFonts w:ascii="Times New Roman" w:hAnsi="Times New Roman"/>
          <w:sz w:val="24"/>
        </w:rPr>
        <w:t xml:space="preserve"> </w:t>
      </w:r>
      <w:proofErr w:type="spellStart"/>
      <w:r w:rsidR="00773210" w:rsidRPr="00111FC7">
        <w:rPr>
          <w:rFonts w:ascii="Times New Roman" w:hAnsi="Times New Roman"/>
          <w:sz w:val="24"/>
        </w:rPr>
        <w:t>съдове</w:t>
      </w:r>
      <w:proofErr w:type="spellEnd"/>
      <w:r w:rsidR="00773210" w:rsidRPr="00111FC7">
        <w:rPr>
          <w:rFonts w:ascii="Times New Roman" w:hAnsi="Times New Roman"/>
          <w:sz w:val="24"/>
        </w:rPr>
        <w:t xml:space="preserve">, </w:t>
      </w:r>
      <w:proofErr w:type="spellStart"/>
      <w:r w:rsidR="00773210" w:rsidRPr="00111FC7">
        <w:rPr>
          <w:rFonts w:ascii="Times New Roman" w:hAnsi="Times New Roman"/>
          <w:sz w:val="24"/>
        </w:rPr>
        <w:t>отговарящи</w:t>
      </w:r>
      <w:proofErr w:type="spellEnd"/>
      <w:r w:rsidR="00773210" w:rsidRPr="00111FC7">
        <w:rPr>
          <w:rFonts w:ascii="Times New Roman" w:hAnsi="Times New Roman"/>
          <w:sz w:val="24"/>
        </w:rPr>
        <w:t xml:space="preserve"> </w:t>
      </w:r>
      <w:proofErr w:type="spellStart"/>
      <w:r w:rsidR="00773210" w:rsidRPr="00111FC7">
        <w:rPr>
          <w:rFonts w:ascii="Times New Roman" w:hAnsi="Times New Roman"/>
          <w:sz w:val="24"/>
        </w:rPr>
        <w:t>на</w:t>
      </w:r>
      <w:proofErr w:type="spellEnd"/>
      <w:r w:rsidR="00773210" w:rsidRPr="00111FC7">
        <w:rPr>
          <w:rFonts w:ascii="Times New Roman" w:hAnsi="Times New Roman"/>
          <w:sz w:val="24"/>
        </w:rPr>
        <w:t xml:space="preserve"> </w:t>
      </w:r>
      <w:proofErr w:type="spellStart"/>
      <w:r w:rsidR="00773210" w:rsidRPr="00111FC7">
        <w:rPr>
          <w:rFonts w:ascii="Times New Roman" w:hAnsi="Times New Roman"/>
          <w:sz w:val="24"/>
        </w:rPr>
        <w:t>санитарните</w:t>
      </w:r>
      <w:proofErr w:type="spellEnd"/>
      <w:r w:rsidR="00773210" w:rsidRPr="00111FC7">
        <w:rPr>
          <w:rFonts w:ascii="Times New Roman" w:hAnsi="Times New Roman"/>
          <w:sz w:val="24"/>
        </w:rPr>
        <w:t xml:space="preserve">  и </w:t>
      </w:r>
      <w:proofErr w:type="spellStart"/>
      <w:r w:rsidR="00773210" w:rsidRPr="00111FC7">
        <w:rPr>
          <w:rFonts w:ascii="Times New Roman" w:hAnsi="Times New Roman"/>
          <w:sz w:val="24"/>
        </w:rPr>
        <w:t>нормативни</w:t>
      </w:r>
      <w:proofErr w:type="spellEnd"/>
      <w:r w:rsidR="00773210" w:rsidRPr="00111FC7">
        <w:rPr>
          <w:rFonts w:ascii="Times New Roman" w:hAnsi="Times New Roman"/>
          <w:sz w:val="24"/>
        </w:rPr>
        <w:t xml:space="preserve"> </w:t>
      </w:r>
      <w:proofErr w:type="spellStart"/>
      <w:r w:rsidR="00773210" w:rsidRPr="00111FC7">
        <w:rPr>
          <w:rFonts w:ascii="Times New Roman" w:hAnsi="Times New Roman"/>
          <w:sz w:val="24"/>
        </w:rPr>
        <w:t>изисквания</w:t>
      </w:r>
      <w:proofErr w:type="spellEnd"/>
      <w:r w:rsidR="00773210" w:rsidRPr="00111FC7">
        <w:rPr>
          <w:rFonts w:ascii="Times New Roman" w:hAnsi="Times New Roman"/>
          <w:sz w:val="24"/>
          <w:lang w:val="ru-RU"/>
        </w:rPr>
        <w:t>, осигурени от изпълнителя.</w:t>
      </w:r>
      <w:r w:rsidR="00DC2338" w:rsidRPr="00111FC7">
        <w:rPr>
          <w:rFonts w:ascii="Times New Roman" w:hAnsi="Times New Roman"/>
          <w:sz w:val="24"/>
          <w:lang w:val="ru-RU"/>
        </w:rPr>
        <w:t xml:space="preserve"> </w:t>
      </w:r>
      <w:r w:rsidR="00773210" w:rsidRPr="00111FC7">
        <w:rPr>
          <w:rFonts w:ascii="Times New Roman" w:hAnsi="Times New Roman"/>
          <w:sz w:val="24"/>
          <w:lang w:val="ru-RU"/>
        </w:rPr>
        <w:t xml:space="preserve">Изпълнителят да разполага с минимум два комплекта съдове, </w:t>
      </w:r>
      <w:r w:rsidR="00773210" w:rsidRPr="00111FC7">
        <w:rPr>
          <w:rFonts w:ascii="Times New Roman" w:hAnsi="Times New Roman"/>
          <w:sz w:val="24"/>
        </w:rPr>
        <w:t>отговарящи на санитарните и нормативни изисквания за доставка на приготвена храна, с които ще извършва предаването на храната или да осигури за своя сметка прибирането на освободените съдове от вече предадената от служител на ТУ -Габрово храна същия ден.</w:t>
      </w:r>
    </w:p>
    <w:p w14:paraId="3483CBDB" w14:textId="32B12D4F" w:rsidR="0098197D" w:rsidRPr="00111FC7" w:rsidRDefault="0098197D" w:rsidP="00DC2338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98197D">
        <w:rPr>
          <w:rFonts w:ascii="Times New Roman" w:hAnsi="Times New Roman"/>
          <w:sz w:val="24"/>
          <w:lang w:val="ru-RU"/>
        </w:rPr>
        <w:t>Приготвяната храна да бъде качествена, здравословна и питателна, да отговаря на изискванията на Закона за здравето и Закона за храните, при спазване изискванията за хигиена.</w:t>
      </w:r>
      <w:r w:rsidR="00DC2338">
        <w:rPr>
          <w:rFonts w:ascii="Times New Roman" w:hAnsi="Times New Roman"/>
          <w:sz w:val="24"/>
          <w:lang w:val="ru-RU"/>
        </w:rPr>
        <w:t xml:space="preserve"> </w:t>
      </w:r>
      <w:r w:rsidRPr="0098197D">
        <w:rPr>
          <w:rFonts w:ascii="Times New Roman" w:hAnsi="Times New Roman"/>
          <w:sz w:val="24"/>
          <w:szCs w:val="24"/>
          <w:lang w:val="ru-RU"/>
        </w:rPr>
        <w:t xml:space="preserve">За приготвяне на ястията трябва да се използват </w:t>
      </w:r>
      <w:proofErr w:type="spellStart"/>
      <w:r w:rsidRPr="0098197D">
        <w:rPr>
          <w:rFonts w:ascii="Times New Roman" w:hAnsi="Times New Roman"/>
          <w:sz w:val="24"/>
          <w:szCs w:val="24"/>
          <w:lang w:val="ru-RU"/>
        </w:rPr>
        <w:t>високо</w:t>
      </w:r>
      <w:proofErr w:type="spellEnd"/>
      <w:r w:rsidRPr="0098197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8197D">
        <w:rPr>
          <w:rFonts w:ascii="Times New Roman" w:hAnsi="Times New Roman"/>
          <w:sz w:val="24"/>
          <w:szCs w:val="24"/>
          <w:lang w:val="ru-RU"/>
        </w:rPr>
        <w:t>качествени</w:t>
      </w:r>
      <w:proofErr w:type="spellEnd"/>
      <w:r w:rsidRPr="0098197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8197D">
        <w:rPr>
          <w:rFonts w:ascii="Times New Roman" w:hAnsi="Times New Roman"/>
          <w:sz w:val="24"/>
          <w:szCs w:val="24"/>
          <w:lang w:val="ru-RU"/>
        </w:rPr>
        <w:t>продукти</w:t>
      </w:r>
      <w:proofErr w:type="spellEnd"/>
      <w:r w:rsidRPr="0098197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98197D">
        <w:rPr>
          <w:rFonts w:ascii="Times New Roman" w:hAnsi="Times New Roman"/>
          <w:sz w:val="24"/>
          <w:szCs w:val="24"/>
          <w:lang w:val="ru-RU"/>
        </w:rPr>
        <w:t>несъдържащи</w:t>
      </w:r>
      <w:proofErr w:type="spellEnd"/>
      <w:r w:rsidRPr="0098197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8197D">
        <w:rPr>
          <w:rFonts w:ascii="Times New Roman" w:hAnsi="Times New Roman"/>
          <w:sz w:val="24"/>
          <w:szCs w:val="24"/>
          <w:lang w:val="ru-RU"/>
        </w:rPr>
        <w:t>вредни</w:t>
      </w:r>
      <w:proofErr w:type="spellEnd"/>
      <w:r w:rsidRPr="0098197D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FC7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111FC7">
        <w:rPr>
          <w:rFonts w:ascii="Times New Roman" w:hAnsi="Times New Roman"/>
          <w:sz w:val="24"/>
          <w:szCs w:val="24"/>
          <w:lang w:val="ru-RU"/>
        </w:rPr>
        <w:t>здравето</w:t>
      </w:r>
      <w:proofErr w:type="spellEnd"/>
      <w:r w:rsidRPr="00111FC7">
        <w:rPr>
          <w:rFonts w:ascii="Times New Roman" w:hAnsi="Times New Roman"/>
          <w:sz w:val="24"/>
          <w:szCs w:val="24"/>
          <w:lang w:val="ru-RU"/>
        </w:rPr>
        <w:t xml:space="preserve"> примеси и добавки. Предлаганите продукти да не съдържат генетично модифицирани организми, съгласно чл. 4а, ал. 4 от Закона за храните.</w:t>
      </w:r>
      <w:r w:rsidR="00DC2338" w:rsidRPr="00111FC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111FC7">
        <w:rPr>
          <w:rFonts w:ascii="Times New Roman" w:hAnsi="Times New Roman"/>
          <w:sz w:val="24"/>
        </w:rPr>
        <w:t>Храната</w:t>
      </w:r>
      <w:proofErr w:type="spellEnd"/>
      <w:r w:rsidRPr="00111FC7">
        <w:rPr>
          <w:rFonts w:ascii="Times New Roman" w:hAnsi="Times New Roman"/>
          <w:sz w:val="24"/>
        </w:rPr>
        <w:t xml:space="preserve"> </w:t>
      </w:r>
      <w:proofErr w:type="spellStart"/>
      <w:r w:rsidRPr="00111FC7">
        <w:rPr>
          <w:rFonts w:ascii="Times New Roman" w:hAnsi="Times New Roman"/>
          <w:sz w:val="24"/>
        </w:rPr>
        <w:t>се</w:t>
      </w:r>
      <w:proofErr w:type="spellEnd"/>
      <w:r w:rsidRPr="00111FC7">
        <w:rPr>
          <w:rFonts w:ascii="Times New Roman" w:hAnsi="Times New Roman"/>
          <w:sz w:val="24"/>
        </w:rPr>
        <w:t xml:space="preserve"> </w:t>
      </w:r>
      <w:proofErr w:type="spellStart"/>
      <w:r w:rsidRPr="00111FC7">
        <w:rPr>
          <w:rFonts w:ascii="Times New Roman" w:hAnsi="Times New Roman"/>
          <w:sz w:val="24"/>
        </w:rPr>
        <w:t>приготвя</w:t>
      </w:r>
      <w:proofErr w:type="spellEnd"/>
      <w:r w:rsidRPr="00111FC7">
        <w:rPr>
          <w:rFonts w:ascii="Times New Roman" w:hAnsi="Times New Roman"/>
          <w:sz w:val="24"/>
        </w:rPr>
        <w:t xml:space="preserve"> </w:t>
      </w:r>
      <w:proofErr w:type="spellStart"/>
      <w:r w:rsidRPr="00111FC7">
        <w:rPr>
          <w:rFonts w:ascii="Times New Roman" w:hAnsi="Times New Roman"/>
          <w:sz w:val="24"/>
        </w:rPr>
        <w:t>съгласно</w:t>
      </w:r>
      <w:proofErr w:type="spellEnd"/>
      <w:r w:rsidRPr="00111FC7">
        <w:rPr>
          <w:rFonts w:ascii="Times New Roman" w:hAnsi="Times New Roman"/>
          <w:sz w:val="24"/>
        </w:rPr>
        <w:t xml:space="preserve"> Сборник рецепти за заведения за обществено хранене, издателство Техника, 2006г. </w:t>
      </w:r>
      <w:r w:rsidRPr="00111FC7">
        <w:rPr>
          <w:rFonts w:ascii="Times New Roman" w:hAnsi="Times New Roman"/>
          <w:sz w:val="24"/>
          <w:szCs w:val="24"/>
          <w:lang w:val="ru-RU"/>
        </w:rPr>
        <w:t>Съставеното седмичното меню да отговаря на средно дневните препоръчителни продуктови</w:t>
      </w:r>
      <w:r w:rsidRPr="0098197D">
        <w:rPr>
          <w:rFonts w:ascii="Times New Roman" w:hAnsi="Times New Roman"/>
          <w:sz w:val="24"/>
          <w:szCs w:val="24"/>
          <w:lang w:val="ru-RU"/>
        </w:rPr>
        <w:t xml:space="preserve"> набори, в съответствие с  </w:t>
      </w:r>
      <w:proofErr w:type="spellStart"/>
      <w:r w:rsidRPr="0098197D">
        <w:rPr>
          <w:rFonts w:ascii="Times New Roman" w:hAnsi="Times New Roman"/>
          <w:sz w:val="24"/>
          <w:szCs w:val="24"/>
          <w:lang w:val="ru-RU"/>
        </w:rPr>
        <w:t>Наредба</w:t>
      </w:r>
      <w:proofErr w:type="spellEnd"/>
      <w:r w:rsidRPr="0098197D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131C08">
        <w:rPr>
          <w:rFonts w:ascii="Times New Roman" w:hAnsi="Times New Roman"/>
          <w:sz w:val="24"/>
          <w:szCs w:val="24"/>
          <w:lang w:val="ru-RU"/>
        </w:rPr>
        <w:t>1</w:t>
      </w:r>
      <w:r w:rsidRPr="0098197D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131C08">
        <w:rPr>
          <w:rFonts w:ascii="Times New Roman" w:hAnsi="Times New Roman"/>
          <w:sz w:val="24"/>
          <w:szCs w:val="24"/>
          <w:lang w:val="ru-RU"/>
        </w:rPr>
        <w:t>22.01.</w:t>
      </w:r>
      <w:r w:rsidRPr="0098197D">
        <w:rPr>
          <w:rFonts w:ascii="Times New Roman" w:hAnsi="Times New Roman"/>
          <w:sz w:val="24"/>
          <w:szCs w:val="24"/>
          <w:lang w:val="ru-RU"/>
        </w:rPr>
        <w:t>20</w:t>
      </w:r>
      <w:r w:rsidR="00131C08">
        <w:rPr>
          <w:rFonts w:ascii="Times New Roman" w:hAnsi="Times New Roman"/>
          <w:sz w:val="24"/>
          <w:szCs w:val="24"/>
          <w:lang w:val="ru-RU"/>
        </w:rPr>
        <w:t>18</w:t>
      </w:r>
      <w:r w:rsidRPr="0098197D">
        <w:rPr>
          <w:rFonts w:ascii="Times New Roman" w:hAnsi="Times New Roman"/>
          <w:sz w:val="24"/>
          <w:szCs w:val="24"/>
          <w:lang w:val="ru-RU"/>
        </w:rPr>
        <w:t xml:space="preserve"> г. за физиологичните норми за хранене на населението.</w:t>
      </w:r>
      <w:r w:rsidR="00DC233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8197D">
        <w:rPr>
          <w:rFonts w:ascii="Times New Roman" w:hAnsi="Times New Roman"/>
          <w:sz w:val="24"/>
          <w:szCs w:val="24"/>
          <w:lang w:val="ru-RU"/>
        </w:rPr>
        <w:t>Хранителните продукти, с които ще се приготвя храната, да отговарят на изискванията на Наредба № 16/ 28.05. 2010 г. за изискванията за качество и контрол за съответствие на пресни плодове и зеленчуци.</w:t>
      </w:r>
    </w:p>
    <w:p w14:paraId="3F30575E" w14:textId="77777777" w:rsidR="0098197D" w:rsidRPr="00111FC7" w:rsidRDefault="0098197D" w:rsidP="00DC2338">
      <w:pPr>
        <w:pStyle w:val="BodyTextIndent"/>
        <w:ind w:firstLine="0"/>
        <w:jc w:val="both"/>
        <w:rPr>
          <w:rFonts w:ascii="Times New Roman" w:hAnsi="Times New Roman"/>
          <w:b w:val="0"/>
          <w:sz w:val="24"/>
        </w:rPr>
      </w:pPr>
      <w:r w:rsidRPr="00111FC7">
        <w:rPr>
          <w:rFonts w:ascii="Times New Roman" w:hAnsi="Times New Roman"/>
          <w:b w:val="0"/>
          <w:sz w:val="24"/>
        </w:rPr>
        <w:t>Изпълнителят трябва да спазва санитарно-хигиенните изисквания и предписания на БАБХ, като оставя проби за контрол;</w:t>
      </w:r>
      <w:r w:rsidR="00DC2338" w:rsidRPr="00111FC7">
        <w:rPr>
          <w:rFonts w:ascii="Times New Roman" w:hAnsi="Times New Roman"/>
          <w:b w:val="0"/>
          <w:sz w:val="24"/>
        </w:rPr>
        <w:t xml:space="preserve"> </w:t>
      </w:r>
      <w:r w:rsidRPr="00111FC7">
        <w:rPr>
          <w:rFonts w:ascii="Times New Roman" w:hAnsi="Times New Roman"/>
          <w:b w:val="0"/>
          <w:sz w:val="24"/>
        </w:rPr>
        <w:t xml:space="preserve">Изпълнителят е длъжен да предоставя на упълномощен представител на </w:t>
      </w:r>
      <w:r w:rsidR="00AC4AA2" w:rsidRPr="00111FC7">
        <w:rPr>
          <w:rFonts w:ascii="Times New Roman" w:hAnsi="Times New Roman"/>
          <w:b w:val="0"/>
          <w:sz w:val="24"/>
        </w:rPr>
        <w:t>възложителя</w:t>
      </w:r>
      <w:r w:rsidRPr="00111FC7">
        <w:rPr>
          <w:rFonts w:ascii="Times New Roman" w:hAnsi="Times New Roman"/>
          <w:b w:val="0"/>
          <w:sz w:val="24"/>
        </w:rPr>
        <w:t xml:space="preserve"> за своя сметка по една порция от ястията</w:t>
      </w:r>
      <w:r w:rsidR="00AC4AA2" w:rsidRPr="00111FC7">
        <w:rPr>
          <w:rFonts w:ascii="Times New Roman" w:hAnsi="Times New Roman"/>
          <w:b w:val="0"/>
          <w:sz w:val="24"/>
        </w:rPr>
        <w:t>,</w:t>
      </w:r>
      <w:r w:rsidRPr="00111FC7">
        <w:rPr>
          <w:rFonts w:ascii="Times New Roman" w:hAnsi="Times New Roman"/>
          <w:b w:val="0"/>
          <w:sz w:val="24"/>
        </w:rPr>
        <w:t xml:space="preserve"> включени в менюто за деня за контролна проба съхранявана на територията на </w:t>
      </w:r>
      <w:r w:rsidR="00AC4AA2" w:rsidRPr="00111FC7">
        <w:rPr>
          <w:rFonts w:ascii="Times New Roman" w:hAnsi="Times New Roman"/>
          <w:b w:val="0"/>
          <w:sz w:val="24"/>
        </w:rPr>
        <w:t>ТУ-Габрово.</w:t>
      </w:r>
    </w:p>
    <w:p w14:paraId="3C947D93" w14:textId="77777777" w:rsidR="00DC2338" w:rsidRPr="00111FC7" w:rsidRDefault="00DC2338" w:rsidP="00DC2338">
      <w:pPr>
        <w:pStyle w:val="BodyTextIndent"/>
        <w:ind w:firstLine="0"/>
        <w:jc w:val="both"/>
        <w:rPr>
          <w:rFonts w:ascii="Times New Roman" w:hAnsi="Times New Roman"/>
          <w:b w:val="0"/>
          <w:sz w:val="24"/>
        </w:rPr>
      </w:pPr>
    </w:p>
    <w:p w14:paraId="19996C18" w14:textId="77777777" w:rsidR="0098197D" w:rsidRPr="0098197D" w:rsidRDefault="0098197D" w:rsidP="00DC2338">
      <w:pPr>
        <w:shd w:val="clear" w:color="auto" w:fill="FFFFFF"/>
        <w:ind w:left="14" w:hanging="426"/>
        <w:jc w:val="both"/>
        <w:rPr>
          <w:rFonts w:ascii="Times New Roman" w:hAnsi="Times New Roman"/>
          <w:sz w:val="24"/>
          <w:szCs w:val="24"/>
          <w:lang w:val="bg-BG"/>
        </w:rPr>
      </w:pPr>
      <w:bookmarkStart w:id="1" w:name="_GoBack"/>
      <w:bookmarkEnd w:id="1"/>
      <w:r w:rsidRPr="0098197D"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</w:t>
      </w:r>
      <w:r w:rsidRPr="0098197D">
        <w:rPr>
          <w:rFonts w:ascii="Times New Roman" w:hAnsi="Times New Roman"/>
          <w:sz w:val="24"/>
          <w:szCs w:val="24"/>
          <w:lang w:val="ru-RU"/>
        </w:rPr>
        <w:t xml:space="preserve">Приготвената храна да се придружава от двустранно подписана Стокова разписка от Изпълнителя, в два екземпляра, удостоверяваща количеството и нейния срок на годност. При </w:t>
      </w:r>
      <w:proofErr w:type="spellStart"/>
      <w:r w:rsidRPr="0098197D">
        <w:rPr>
          <w:rFonts w:ascii="Times New Roman" w:hAnsi="Times New Roman"/>
          <w:sz w:val="24"/>
          <w:szCs w:val="24"/>
          <w:lang w:val="ru-RU"/>
        </w:rPr>
        <w:t>констатирани</w:t>
      </w:r>
      <w:proofErr w:type="spellEnd"/>
      <w:r w:rsidRPr="0098197D">
        <w:rPr>
          <w:rFonts w:ascii="Times New Roman" w:hAnsi="Times New Roman"/>
          <w:sz w:val="24"/>
          <w:szCs w:val="24"/>
          <w:lang w:val="ru-RU"/>
        </w:rPr>
        <w:t xml:space="preserve"> пропуски по отношение на качество и количество на </w:t>
      </w:r>
      <w:proofErr w:type="spellStart"/>
      <w:r w:rsidRPr="0098197D">
        <w:rPr>
          <w:rFonts w:ascii="Times New Roman" w:hAnsi="Times New Roman"/>
          <w:sz w:val="24"/>
          <w:szCs w:val="24"/>
          <w:lang w:val="ru-RU"/>
        </w:rPr>
        <w:t>храната</w:t>
      </w:r>
      <w:proofErr w:type="spellEnd"/>
      <w:r w:rsidRPr="0098197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98197D">
        <w:rPr>
          <w:rFonts w:ascii="Times New Roman" w:hAnsi="Times New Roman"/>
          <w:sz w:val="24"/>
          <w:szCs w:val="24"/>
        </w:rPr>
        <w:t>упълномощен</w:t>
      </w:r>
      <w:proofErr w:type="spellEnd"/>
      <w:r w:rsidRPr="00981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197D">
        <w:rPr>
          <w:rFonts w:ascii="Times New Roman" w:hAnsi="Times New Roman"/>
          <w:sz w:val="24"/>
          <w:szCs w:val="24"/>
        </w:rPr>
        <w:t>представител</w:t>
      </w:r>
      <w:proofErr w:type="spellEnd"/>
      <w:r w:rsidRPr="00981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197D">
        <w:rPr>
          <w:rFonts w:ascii="Times New Roman" w:hAnsi="Times New Roman"/>
          <w:sz w:val="24"/>
          <w:szCs w:val="24"/>
        </w:rPr>
        <w:t>на</w:t>
      </w:r>
      <w:proofErr w:type="spellEnd"/>
      <w:r w:rsidRPr="0098197D">
        <w:rPr>
          <w:rFonts w:ascii="Times New Roman" w:hAnsi="Times New Roman"/>
          <w:sz w:val="24"/>
          <w:szCs w:val="24"/>
        </w:rPr>
        <w:t xml:space="preserve"> </w:t>
      </w:r>
      <w:r w:rsidR="00AC4AA2">
        <w:rPr>
          <w:rFonts w:ascii="Times New Roman" w:hAnsi="Times New Roman"/>
          <w:sz w:val="24"/>
          <w:szCs w:val="24"/>
          <w:lang w:val="bg-BG"/>
        </w:rPr>
        <w:t>възложителя</w:t>
      </w:r>
      <w:r w:rsidRPr="0098197D">
        <w:rPr>
          <w:rFonts w:ascii="Times New Roman" w:hAnsi="Times New Roman"/>
          <w:sz w:val="24"/>
          <w:szCs w:val="24"/>
        </w:rPr>
        <w:t xml:space="preserve"> </w:t>
      </w:r>
      <w:r w:rsidRPr="0098197D">
        <w:rPr>
          <w:rFonts w:ascii="Times New Roman" w:hAnsi="Times New Roman"/>
          <w:sz w:val="24"/>
          <w:szCs w:val="24"/>
          <w:lang w:val="ru-RU"/>
        </w:rPr>
        <w:t>отразява констатацията за информация и своевременна реакция от страна на Изпълнителя. Да предава готовата храна във вид, качество и количество, съответстващо на договореното;</w:t>
      </w:r>
    </w:p>
    <w:p w14:paraId="2DD4863F" w14:textId="77777777" w:rsidR="00AB77A8" w:rsidRDefault="0098197D" w:rsidP="00AB77A8">
      <w:pPr>
        <w:shd w:val="clear" w:color="auto" w:fill="FFFFFF"/>
        <w:tabs>
          <w:tab w:val="left" w:pos="851"/>
        </w:tabs>
        <w:jc w:val="both"/>
        <w:rPr>
          <w:rFonts w:ascii="Times New Roman" w:hAnsi="Times New Roman"/>
          <w:sz w:val="24"/>
          <w:lang w:val="bg-BG"/>
        </w:rPr>
      </w:pPr>
      <w:r w:rsidRPr="0098197D">
        <w:rPr>
          <w:rFonts w:ascii="Times New Roman" w:hAnsi="Times New Roman"/>
          <w:sz w:val="24"/>
          <w:szCs w:val="24"/>
          <w:lang w:val="ru-RU"/>
        </w:rPr>
        <w:lastRenderedPageBreak/>
        <w:t xml:space="preserve">Участникът е длъжен да гарантира пълна подмяна на приготвената храна с отклонение в качеството и да извърши пълна подмяна на храната с негодно качество до </w:t>
      </w:r>
      <w:r w:rsidR="00AC4AA2">
        <w:rPr>
          <w:rFonts w:ascii="Times New Roman" w:hAnsi="Times New Roman"/>
          <w:sz w:val="24"/>
          <w:szCs w:val="24"/>
          <w:lang w:val="ru-RU"/>
        </w:rPr>
        <w:t>времето оферирано  в предложението му за изпълнение, но не по-късно от 60 минути</w:t>
      </w:r>
      <w:r w:rsidRPr="0098197D">
        <w:rPr>
          <w:rFonts w:ascii="Times New Roman" w:hAnsi="Times New Roman"/>
          <w:sz w:val="24"/>
          <w:szCs w:val="24"/>
          <w:lang w:val="ru-RU"/>
        </w:rPr>
        <w:t xml:space="preserve"> от констатиране на отклонението в деня на обаждането.   </w:t>
      </w:r>
      <w:r w:rsidR="00A86DB3" w:rsidRPr="00A86DB3">
        <w:rPr>
          <w:rFonts w:ascii="Times New Roman" w:hAnsi="Times New Roman"/>
          <w:bCs/>
          <w:sz w:val="24"/>
          <w:szCs w:val="24"/>
          <w:lang w:val="ru-RU"/>
        </w:rPr>
        <w:t>В</w:t>
      </w:r>
      <w:r w:rsidR="00A86DB3" w:rsidRPr="00A86DB3">
        <w:rPr>
          <w:rFonts w:ascii="Times New Roman" w:hAnsi="Times New Roman"/>
          <w:sz w:val="24"/>
          <w:lang w:val="bg-BG"/>
        </w:rPr>
        <w:t xml:space="preserve"> случай на непродадена заявена храна, </w:t>
      </w:r>
      <w:r w:rsidR="007720CE">
        <w:rPr>
          <w:rFonts w:ascii="Times New Roman" w:hAnsi="Times New Roman"/>
          <w:sz w:val="24"/>
          <w:lang w:val="bg-BG"/>
        </w:rPr>
        <w:t xml:space="preserve">изпълнителят да </w:t>
      </w:r>
      <w:r w:rsidR="00A86DB3" w:rsidRPr="00A86DB3">
        <w:rPr>
          <w:rFonts w:ascii="Times New Roman" w:hAnsi="Times New Roman"/>
          <w:sz w:val="24"/>
          <w:lang w:val="bg-BG"/>
        </w:rPr>
        <w:t>приема обратно същата в деня на поръчката или до 11:00 на следващия ден, когато същата е в годност за реализация.</w:t>
      </w:r>
      <w:r w:rsidR="00841F6A">
        <w:rPr>
          <w:rFonts w:ascii="Times New Roman" w:hAnsi="Times New Roman"/>
          <w:sz w:val="24"/>
          <w:lang w:val="bg-BG"/>
        </w:rPr>
        <w:t xml:space="preserve"> </w:t>
      </w:r>
      <w:r w:rsidR="00841F6A" w:rsidRPr="0098197D">
        <w:rPr>
          <w:rFonts w:ascii="Times New Roman" w:hAnsi="Times New Roman"/>
          <w:sz w:val="24"/>
          <w:szCs w:val="24"/>
          <w:lang w:val="ru-RU"/>
        </w:rPr>
        <w:t xml:space="preserve">Участникът е длъжен да гарантира </w:t>
      </w:r>
      <w:r w:rsidR="00841F6A">
        <w:rPr>
          <w:rFonts w:ascii="Times New Roman" w:hAnsi="Times New Roman"/>
          <w:sz w:val="24"/>
          <w:szCs w:val="24"/>
          <w:lang w:val="ru-RU"/>
        </w:rPr>
        <w:t xml:space="preserve">доставка на допълнителни количества </w:t>
      </w:r>
      <w:r w:rsidR="00841F6A" w:rsidRPr="0098197D">
        <w:rPr>
          <w:rFonts w:ascii="Times New Roman" w:hAnsi="Times New Roman"/>
          <w:sz w:val="24"/>
          <w:szCs w:val="24"/>
          <w:lang w:val="ru-RU"/>
        </w:rPr>
        <w:t xml:space="preserve">приготвена храна </w:t>
      </w:r>
      <w:r w:rsidR="00841F6A">
        <w:rPr>
          <w:rFonts w:ascii="Times New Roman" w:hAnsi="Times New Roman"/>
          <w:sz w:val="24"/>
          <w:szCs w:val="24"/>
          <w:lang w:val="ru-RU"/>
        </w:rPr>
        <w:t>при предсрочно изчерпване на заявените бройки за деня</w:t>
      </w:r>
      <w:r w:rsidR="00841F6A" w:rsidRPr="0098197D">
        <w:rPr>
          <w:rFonts w:ascii="Times New Roman" w:hAnsi="Times New Roman"/>
          <w:sz w:val="24"/>
          <w:szCs w:val="24"/>
          <w:lang w:val="ru-RU"/>
        </w:rPr>
        <w:t xml:space="preserve"> с </w:t>
      </w:r>
      <w:r w:rsidR="00841F6A">
        <w:rPr>
          <w:rFonts w:ascii="Times New Roman" w:hAnsi="Times New Roman"/>
          <w:sz w:val="24"/>
          <w:szCs w:val="24"/>
          <w:lang w:val="ru-RU"/>
        </w:rPr>
        <w:t xml:space="preserve">наличен за него асортимент </w:t>
      </w:r>
      <w:r w:rsidR="00EF5B4C">
        <w:rPr>
          <w:rFonts w:ascii="Times New Roman" w:hAnsi="Times New Roman"/>
          <w:sz w:val="24"/>
          <w:szCs w:val="24"/>
          <w:lang w:val="ru-RU"/>
        </w:rPr>
        <w:t xml:space="preserve">ястия </w:t>
      </w:r>
      <w:r w:rsidR="00841F6A" w:rsidRPr="0098197D">
        <w:rPr>
          <w:rFonts w:ascii="Times New Roman" w:hAnsi="Times New Roman"/>
          <w:sz w:val="24"/>
          <w:szCs w:val="24"/>
          <w:lang w:val="ru-RU"/>
        </w:rPr>
        <w:t xml:space="preserve">до </w:t>
      </w:r>
      <w:r w:rsidR="00841F6A">
        <w:rPr>
          <w:rFonts w:ascii="Times New Roman" w:hAnsi="Times New Roman"/>
          <w:sz w:val="24"/>
          <w:szCs w:val="24"/>
          <w:lang w:val="ru-RU"/>
        </w:rPr>
        <w:t>времето оферирано  в предложението му за изпълнение, но не по-късно от 30 минути</w:t>
      </w:r>
      <w:r w:rsidR="00841F6A" w:rsidRPr="0098197D">
        <w:rPr>
          <w:rFonts w:ascii="Times New Roman" w:hAnsi="Times New Roman"/>
          <w:sz w:val="24"/>
          <w:szCs w:val="24"/>
          <w:lang w:val="ru-RU"/>
        </w:rPr>
        <w:t xml:space="preserve"> от констатиране на </w:t>
      </w:r>
      <w:r w:rsidR="00841F6A">
        <w:rPr>
          <w:rFonts w:ascii="Times New Roman" w:hAnsi="Times New Roman"/>
          <w:sz w:val="24"/>
          <w:szCs w:val="24"/>
          <w:lang w:val="ru-RU"/>
        </w:rPr>
        <w:t>недостига</w:t>
      </w:r>
      <w:r w:rsidR="00841F6A" w:rsidRPr="0098197D">
        <w:rPr>
          <w:rFonts w:ascii="Times New Roman" w:hAnsi="Times New Roman"/>
          <w:sz w:val="24"/>
          <w:szCs w:val="24"/>
          <w:lang w:val="ru-RU"/>
        </w:rPr>
        <w:t>.</w:t>
      </w:r>
      <w:r w:rsidR="00AB77A8" w:rsidRPr="00AB77A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B77A8">
        <w:rPr>
          <w:rFonts w:ascii="Times New Roman" w:hAnsi="Times New Roman"/>
          <w:bCs/>
          <w:sz w:val="24"/>
          <w:szCs w:val="24"/>
          <w:lang w:val="ru-RU"/>
        </w:rPr>
        <w:t>В</w:t>
      </w:r>
      <w:r w:rsidR="00AB77A8">
        <w:rPr>
          <w:rFonts w:ascii="Times New Roman" w:hAnsi="Times New Roman"/>
          <w:sz w:val="24"/>
          <w:lang w:val="bg-BG"/>
        </w:rPr>
        <w:t xml:space="preserve"> случай на непродадена заявена храна, да приема обратно същата в деня на поръчката или до 11:00 на следващия ден, когато същата е в годност за реализация.</w:t>
      </w:r>
    </w:p>
    <w:p w14:paraId="4D2EFB33" w14:textId="77777777" w:rsidR="007720CE" w:rsidRDefault="007720CE" w:rsidP="00841F6A">
      <w:pPr>
        <w:shd w:val="clear" w:color="auto" w:fill="FFFFFF"/>
        <w:tabs>
          <w:tab w:val="left" w:pos="851"/>
        </w:tabs>
        <w:ind w:left="14" w:hanging="14"/>
        <w:jc w:val="both"/>
        <w:rPr>
          <w:rFonts w:ascii="Times New Roman" w:hAnsi="Times New Roman"/>
          <w:sz w:val="24"/>
          <w:lang w:val="bg-BG"/>
        </w:rPr>
      </w:pPr>
    </w:p>
    <w:p w14:paraId="1E67A4FA" w14:textId="77777777" w:rsidR="00662A27" w:rsidRPr="00A10CC3" w:rsidRDefault="00662A27" w:rsidP="00662A27">
      <w:pPr>
        <w:jc w:val="both"/>
        <w:rPr>
          <w:rFonts w:ascii="Times New Roman" w:hAnsi="Times New Roman"/>
          <w:b/>
          <w:iCs/>
          <w:sz w:val="24"/>
          <w:szCs w:val="24"/>
          <w:lang w:val="bg-BG"/>
        </w:rPr>
      </w:pPr>
      <w:r>
        <w:rPr>
          <w:rFonts w:ascii="Times New Roman" w:hAnsi="Times New Roman"/>
          <w:sz w:val="24"/>
          <w:lang w:val="bg-BG"/>
        </w:rPr>
        <w:t xml:space="preserve">Асортиментът ястия е посочен в </w:t>
      </w:r>
      <w:r w:rsidR="004A6F4F">
        <w:rPr>
          <w:rFonts w:ascii="Times New Roman" w:hAnsi="Times New Roman"/>
          <w:sz w:val="24"/>
          <w:lang w:val="bg-BG"/>
        </w:rPr>
        <w:t>п</w:t>
      </w:r>
      <w:r>
        <w:rPr>
          <w:rFonts w:ascii="Times New Roman" w:hAnsi="Times New Roman"/>
          <w:sz w:val="24"/>
          <w:lang w:val="bg-BG"/>
        </w:rPr>
        <w:t>риложен</w:t>
      </w:r>
      <w:r w:rsidR="004A6F4F">
        <w:rPr>
          <w:rFonts w:ascii="Times New Roman" w:hAnsi="Times New Roman"/>
          <w:sz w:val="24"/>
          <w:lang w:val="bg-BG"/>
        </w:rPr>
        <w:t>ата Таблица №1</w:t>
      </w:r>
      <w:r>
        <w:rPr>
          <w:rFonts w:ascii="Times New Roman" w:hAnsi="Times New Roman"/>
          <w:sz w:val="24"/>
          <w:lang w:val="bg-BG"/>
        </w:rPr>
        <w:t xml:space="preserve"> към настоящата Техническа спецификация.</w:t>
      </w:r>
    </w:p>
    <w:p w14:paraId="0930CF4F" w14:textId="77777777" w:rsidR="007855E9" w:rsidRPr="00A10CC3" w:rsidRDefault="007855E9" w:rsidP="007855E9">
      <w:pPr>
        <w:widowControl w:val="0"/>
        <w:autoSpaceDE w:val="0"/>
        <w:autoSpaceDN w:val="0"/>
        <w:adjustRightInd w:val="0"/>
        <w:ind w:firstLine="480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A10CC3">
        <w:rPr>
          <w:rFonts w:ascii="Times New Roman" w:hAnsi="Times New Roman"/>
          <w:b/>
          <w:iCs/>
          <w:sz w:val="24"/>
          <w:szCs w:val="24"/>
          <w:lang w:val="bg-BG"/>
        </w:rPr>
        <w:t xml:space="preserve">                   </w:t>
      </w:r>
    </w:p>
    <w:sectPr w:rsidR="007855E9" w:rsidRPr="00A10CC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86ABB" w14:textId="77777777" w:rsidR="00914D83" w:rsidRDefault="00914D83" w:rsidP="00C4010D">
      <w:pPr>
        <w:spacing w:after="0" w:line="240" w:lineRule="auto"/>
      </w:pPr>
      <w:r>
        <w:separator/>
      </w:r>
    </w:p>
  </w:endnote>
  <w:endnote w:type="continuationSeparator" w:id="0">
    <w:p w14:paraId="359D2EA6" w14:textId="77777777" w:rsidR="00914D83" w:rsidRDefault="00914D83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DF1749" w14:textId="77777777" w:rsidR="00914D83" w:rsidRDefault="00914D83" w:rsidP="00C4010D">
      <w:pPr>
        <w:spacing w:after="0" w:line="240" w:lineRule="auto"/>
      </w:pPr>
      <w:r>
        <w:separator/>
      </w:r>
    </w:p>
  </w:footnote>
  <w:footnote w:type="continuationSeparator" w:id="0">
    <w:p w14:paraId="34A7C083" w14:textId="77777777" w:rsidR="00914D83" w:rsidRDefault="00914D83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2AA7" w14:textId="77777777" w:rsidR="0078454A" w:rsidRPr="00C4010D" w:rsidRDefault="0078454A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BD824E"/>
    <w:multiLevelType w:val="hybridMultilevel"/>
    <w:tmpl w:val="E90520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4D0557"/>
    <w:multiLevelType w:val="hybridMultilevel"/>
    <w:tmpl w:val="DA801FE0"/>
    <w:lvl w:ilvl="0" w:tplc="6B1A6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3F1771"/>
    <w:multiLevelType w:val="hybridMultilevel"/>
    <w:tmpl w:val="2236C936"/>
    <w:lvl w:ilvl="0" w:tplc="DA7439E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12704"/>
    <w:multiLevelType w:val="hybridMultilevel"/>
    <w:tmpl w:val="7D5E0F4E"/>
    <w:lvl w:ilvl="0" w:tplc="744C1A94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4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0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11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12" w15:restartNumberingAfterBreak="0">
    <w:nsid w:val="2E4676B7"/>
    <w:multiLevelType w:val="hybridMultilevel"/>
    <w:tmpl w:val="76563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4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3B0D1A24"/>
    <w:multiLevelType w:val="hybridMultilevel"/>
    <w:tmpl w:val="CFE6687A"/>
    <w:lvl w:ilvl="0" w:tplc="26D416F4">
      <w:start w:val="7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B6F2D92"/>
    <w:multiLevelType w:val="hybridMultilevel"/>
    <w:tmpl w:val="48A69C70"/>
    <w:lvl w:ilvl="0" w:tplc="83A6EE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6660EE"/>
    <w:multiLevelType w:val="multilevel"/>
    <w:tmpl w:val="24EE1B60"/>
    <w:lvl w:ilvl="0">
      <w:start w:val="1"/>
      <w:numFmt w:val="decimal"/>
      <w:lvlText w:val="%1."/>
      <w:lvlJc w:val="right"/>
      <w:pPr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ind w:left="972" w:hanging="405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2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60612308"/>
    <w:multiLevelType w:val="multilevel"/>
    <w:tmpl w:val="24808688"/>
    <w:lvl w:ilvl="0">
      <w:start w:val="3"/>
      <w:numFmt w:val="decimal"/>
      <w:lvlText w:val="%1."/>
      <w:lvlJc w:val="left"/>
      <w:pPr>
        <w:ind w:left="480" w:hanging="480"/>
      </w:pPr>
    </w:lvl>
    <w:lvl w:ilvl="1">
      <w:start w:val="10"/>
      <w:numFmt w:val="decimal"/>
      <w:lvlText w:val="%1.%2."/>
      <w:lvlJc w:val="left"/>
      <w:pPr>
        <w:ind w:left="1843" w:hanging="480"/>
      </w:pPr>
    </w:lvl>
    <w:lvl w:ilvl="2">
      <w:start w:val="1"/>
      <w:numFmt w:val="decimal"/>
      <w:lvlText w:val="%1.%2.%3."/>
      <w:lvlJc w:val="left"/>
      <w:pPr>
        <w:ind w:left="3446" w:hanging="720"/>
      </w:pPr>
    </w:lvl>
    <w:lvl w:ilvl="3">
      <w:start w:val="1"/>
      <w:numFmt w:val="decimal"/>
      <w:lvlText w:val="%1.%2.%3.%4."/>
      <w:lvlJc w:val="left"/>
      <w:pPr>
        <w:ind w:left="4809" w:hanging="720"/>
      </w:pPr>
    </w:lvl>
    <w:lvl w:ilvl="4">
      <w:start w:val="1"/>
      <w:numFmt w:val="decimal"/>
      <w:lvlText w:val="%1.%2.%3.%4.%5."/>
      <w:lvlJc w:val="left"/>
      <w:pPr>
        <w:ind w:left="6532" w:hanging="1080"/>
      </w:pPr>
    </w:lvl>
    <w:lvl w:ilvl="5">
      <w:start w:val="1"/>
      <w:numFmt w:val="decimal"/>
      <w:lvlText w:val="%1.%2.%3.%4.%5.%6."/>
      <w:lvlJc w:val="left"/>
      <w:pPr>
        <w:ind w:left="7895" w:hanging="1080"/>
      </w:pPr>
    </w:lvl>
    <w:lvl w:ilvl="6">
      <w:start w:val="1"/>
      <w:numFmt w:val="decimal"/>
      <w:lvlText w:val="%1.%2.%3.%4.%5.%6.%7."/>
      <w:lvlJc w:val="left"/>
      <w:pPr>
        <w:ind w:left="9618" w:hanging="1440"/>
      </w:pPr>
    </w:lvl>
    <w:lvl w:ilvl="7">
      <w:start w:val="1"/>
      <w:numFmt w:val="decimal"/>
      <w:lvlText w:val="%1.%2.%3.%4.%5.%6.%7.%8."/>
      <w:lvlJc w:val="left"/>
      <w:pPr>
        <w:ind w:left="10981" w:hanging="1440"/>
      </w:pPr>
    </w:lvl>
    <w:lvl w:ilvl="8">
      <w:start w:val="1"/>
      <w:numFmt w:val="decimal"/>
      <w:lvlText w:val="%1.%2.%3.%4.%5.%6.%7.%8.%9."/>
      <w:lvlJc w:val="left"/>
      <w:pPr>
        <w:ind w:left="12704" w:hanging="1800"/>
      </w:pPr>
    </w:lvl>
  </w:abstractNum>
  <w:abstractNum w:abstractNumId="27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3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34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33"/>
  </w:num>
  <w:num w:numId="4">
    <w:abstractNumId w:val="32"/>
  </w:num>
  <w:num w:numId="5">
    <w:abstractNumId w:val="4"/>
  </w:num>
  <w:num w:numId="6">
    <w:abstractNumId w:val="6"/>
  </w:num>
  <w:num w:numId="7">
    <w:abstractNumId w:val="14"/>
  </w:num>
  <w:num w:numId="8">
    <w:abstractNumId w:val="13"/>
  </w:num>
  <w:num w:numId="9">
    <w:abstractNumId w:val="27"/>
  </w:num>
  <w:num w:numId="10">
    <w:abstractNumId w:val="5"/>
  </w:num>
  <w:num w:numId="11">
    <w:abstractNumId w:val="24"/>
  </w:num>
  <w:num w:numId="12">
    <w:abstractNumId w:val="29"/>
  </w:num>
  <w:num w:numId="13">
    <w:abstractNumId w:val="8"/>
  </w:num>
  <w:num w:numId="14">
    <w:abstractNumId w:val="34"/>
  </w:num>
  <w:num w:numId="15">
    <w:abstractNumId w:val="20"/>
  </w:num>
  <w:num w:numId="16">
    <w:abstractNumId w:val="16"/>
  </w:num>
  <w:num w:numId="17">
    <w:abstractNumId w:val="18"/>
  </w:num>
  <w:num w:numId="18">
    <w:abstractNumId w:val="23"/>
  </w:num>
  <w:num w:numId="19">
    <w:abstractNumId w:val="30"/>
  </w:num>
  <w:num w:numId="20">
    <w:abstractNumId w:val="9"/>
  </w:num>
  <w:num w:numId="21">
    <w:abstractNumId w:val="10"/>
  </w:num>
  <w:num w:numId="22">
    <w:abstractNumId w:val="31"/>
  </w:num>
  <w:num w:numId="23">
    <w:abstractNumId w:val="11"/>
  </w:num>
  <w:num w:numId="24">
    <w:abstractNumId w:val="25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25"/>
  </w:num>
  <w:num w:numId="27">
    <w:abstractNumId w:val="17"/>
  </w:num>
  <w:num w:numId="28">
    <w:abstractNumId w:val="7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1"/>
  </w:num>
  <w:num w:numId="34">
    <w:abstractNumId w:val="0"/>
  </w:num>
  <w:num w:numId="35">
    <w:abstractNumId w:val="12"/>
  </w:num>
  <w:num w:numId="36">
    <w:abstractNumId w:val="2"/>
  </w:num>
  <w:num w:numId="37">
    <w:abstractNumId w:val="26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1BE"/>
    <w:rsid w:val="0002130C"/>
    <w:rsid w:val="000318DF"/>
    <w:rsid w:val="0004239B"/>
    <w:rsid w:val="00042568"/>
    <w:rsid w:val="00046C2D"/>
    <w:rsid w:val="00055A59"/>
    <w:rsid w:val="00057C39"/>
    <w:rsid w:val="00065F90"/>
    <w:rsid w:val="000663DB"/>
    <w:rsid w:val="00070131"/>
    <w:rsid w:val="00075FB7"/>
    <w:rsid w:val="00077DCB"/>
    <w:rsid w:val="000A1349"/>
    <w:rsid w:val="000C2375"/>
    <w:rsid w:val="000C37DF"/>
    <w:rsid w:val="000C51E6"/>
    <w:rsid w:val="000D6DB4"/>
    <w:rsid w:val="000D7B02"/>
    <w:rsid w:val="000E1E7B"/>
    <w:rsid w:val="000E546C"/>
    <w:rsid w:val="00111FC7"/>
    <w:rsid w:val="00112B35"/>
    <w:rsid w:val="001258AD"/>
    <w:rsid w:val="00125FA5"/>
    <w:rsid w:val="00131C08"/>
    <w:rsid w:val="001453DE"/>
    <w:rsid w:val="0015582A"/>
    <w:rsid w:val="00175E6E"/>
    <w:rsid w:val="00175F62"/>
    <w:rsid w:val="001831C6"/>
    <w:rsid w:val="001848EC"/>
    <w:rsid w:val="00186937"/>
    <w:rsid w:val="001A36E7"/>
    <w:rsid w:val="001A3E9A"/>
    <w:rsid w:val="001B4B2F"/>
    <w:rsid w:val="001B4C99"/>
    <w:rsid w:val="001C562B"/>
    <w:rsid w:val="001C59E9"/>
    <w:rsid w:val="001D57A9"/>
    <w:rsid w:val="001D6B84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66F1F"/>
    <w:rsid w:val="002822F4"/>
    <w:rsid w:val="002836E8"/>
    <w:rsid w:val="0028401C"/>
    <w:rsid w:val="002925D2"/>
    <w:rsid w:val="002A216A"/>
    <w:rsid w:val="002B1C15"/>
    <w:rsid w:val="002C6BFB"/>
    <w:rsid w:val="002D57C5"/>
    <w:rsid w:val="002F10E3"/>
    <w:rsid w:val="002F461F"/>
    <w:rsid w:val="002F4AFE"/>
    <w:rsid w:val="00306A21"/>
    <w:rsid w:val="00310652"/>
    <w:rsid w:val="0035311A"/>
    <w:rsid w:val="00356BBD"/>
    <w:rsid w:val="00363173"/>
    <w:rsid w:val="00367A22"/>
    <w:rsid w:val="00395103"/>
    <w:rsid w:val="003A21B8"/>
    <w:rsid w:val="003A73C9"/>
    <w:rsid w:val="003D58F1"/>
    <w:rsid w:val="003E27E2"/>
    <w:rsid w:val="003E4356"/>
    <w:rsid w:val="00400045"/>
    <w:rsid w:val="0040485D"/>
    <w:rsid w:val="00404FB6"/>
    <w:rsid w:val="00407745"/>
    <w:rsid w:val="0043154F"/>
    <w:rsid w:val="00435A1E"/>
    <w:rsid w:val="00460ACF"/>
    <w:rsid w:val="00463E41"/>
    <w:rsid w:val="004A049B"/>
    <w:rsid w:val="004A6F4F"/>
    <w:rsid w:val="004C45C5"/>
    <w:rsid w:val="004D117C"/>
    <w:rsid w:val="004D5E82"/>
    <w:rsid w:val="004E680C"/>
    <w:rsid w:val="004F6FE8"/>
    <w:rsid w:val="00503107"/>
    <w:rsid w:val="00521B2C"/>
    <w:rsid w:val="0052567E"/>
    <w:rsid w:val="00536545"/>
    <w:rsid w:val="00537AD7"/>
    <w:rsid w:val="00540CE0"/>
    <w:rsid w:val="0055495F"/>
    <w:rsid w:val="00557C41"/>
    <w:rsid w:val="00561B46"/>
    <w:rsid w:val="005A5259"/>
    <w:rsid w:val="005B7948"/>
    <w:rsid w:val="005D09FC"/>
    <w:rsid w:val="005D12E1"/>
    <w:rsid w:val="005E0857"/>
    <w:rsid w:val="005E267C"/>
    <w:rsid w:val="005E3BD0"/>
    <w:rsid w:val="005E5931"/>
    <w:rsid w:val="005E5976"/>
    <w:rsid w:val="005F28AD"/>
    <w:rsid w:val="00601347"/>
    <w:rsid w:val="006108B2"/>
    <w:rsid w:val="006401CF"/>
    <w:rsid w:val="00642300"/>
    <w:rsid w:val="006522A0"/>
    <w:rsid w:val="00662A27"/>
    <w:rsid w:val="006671BE"/>
    <w:rsid w:val="006A3ECF"/>
    <w:rsid w:val="006C0232"/>
    <w:rsid w:val="006C45BD"/>
    <w:rsid w:val="006C7CB6"/>
    <w:rsid w:val="006D2C75"/>
    <w:rsid w:val="006E071A"/>
    <w:rsid w:val="00712FD0"/>
    <w:rsid w:val="00714E8F"/>
    <w:rsid w:val="007200F5"/>
    <w:rsid w:val="007227A3"/>
    <w:rsid w:val="00722A3E"/>
    <w:rsid w:val="007408FA"/>
    <w:rsid w:val="00743172"/>
    <w:rsid w:val="007509DA"/>
    <w:rsid w:val="00755606"/>
    <w:rsid w:val="0076113E"/>
    <w:rsid w:val="00763952"/>
    <w:rsid w:val="007651C3"/>
    <w:rsid w:val="007655BE"/>
    <w:rsid w:val="00767954"/>
    <w:rsid w:val="007720CE"/>
    <w:rsid w:val="00773210"/>
    <w:rsid w:val="00774D8A"/>
    <w:rsid w:val="007753F3"/>
    <w:rsid w:val="00775847"/>
    <w:rsid w:val="00777C14"/>
    <w:rsid w:val="00781094"/>
    <w:rsid w:val="0078454A"/>
    <w:rsid w:val="007855E9"/>
    <w:rsid w:val="00786711"/>
    <w:rsid w:val="00796619"/>
    <w:rsid w:val="007B08A9"/>
    <w:rsid w:val="007B23DD"/>
    <w:rsid w:val="007C17E3"/>
    <w:rsid w:val="007C30B4"/>
    <w:rsid w:val="007C6328"/>
    <w:rsid w:val="007D7F12"/>
    <w:rsid w:val="007E43D2"/>
    <w:rsid w:val="008008F3"/>
    <w:rsid w:val="0080123A"/>
    <w:rsid w:val="008349B3"/>
    <w:rsid w:val="0083657D"/>
    <w:rsid w:val="0083745B"/>
    <w:rsid w:val="00841F6A"/>
    <w:rsid w:val="008443A4"/>
    <w:rsid w:val="00853F23"/>
    <w:rsid w:val="008563D2"/>
    <w:rsid w:val="0086551D"/>
    <w:rsid w:val="00867D10"/>
    <w:rsid w:val="00875F35"/>
    <w:rsid w:val="00880A8F"/>
    <w:rsid w:val="00881122"/>
    <w:rsid w:val="00885468"/>
    <w:rsid w:val="008857FD"/>
    <w:rsid w:val="00893B43"/>
    <w:rsid w:val="00894E99"/>
    <w:rsid w:val="008966CB"/>
    <w:rsid w:val="008A18B2"/>
    <w:rsid w:val="008A3BC2"/>
    <w:rsid w:val="008A3DE1"/>
    <w:rsid w:val="008A5043"/>
    <w:rsid w:val="008A6D9E"/>
    <w:rsid w:val="008B0305"/>
    <w:rsid w:val="008D7BA6"/>
    <w:rsid w:val="008E00A7"/>
    <w:rsid w:val="008E1DB4"/>
    <w:rsid w:val="008E503D"/>
    <w:rsid w:val="008F1981"/>
    <w:rsid w:val="008F1A3E"/>
    <w:rsid w:val="009013D6"/>
    <w:rsid w:val="009070CA"/>
    <w:rsid w:val="00914D83"/>
    <w:rsid w:val="00921D1F"/>
    <w:rsid w:val="00931FC2"/>
    <w:rsid w:val="00935A26"/>
    <w:rsid w:val="0094035B"/>
    <w:rsid w:val="0095262E"/>
    <w:rsid w:val="00956087"/>
    <w:rsid w:val="0098197D"/>
    <w:rsid w:val="009C5A20"/>
    <w:rsid w:val="009D1748"/>
    <w:rsid w:val="009D6AEB"/>
    <w:rsid w:val="009E1795"/>
    <w:rsid w:val="009E3E63"/>
    <w:rsid w:val="00A00638"/>
    <w:rsid w:val="00A021B7"/>
    <w:rsid w:val="00A02EF0"/>
    <w:rsid w:val="00A07EB6"/>
    <w:rsid w:val="00A10CC3"/>
    <w:rsid w:val="00A14B29"/>
    <w:rsid w:val="00A36484"/>
    <w:rsid w:val="00A40D21"/>
    <w:rsid w:val="00A55E5C"/>
    <w:rsid w:val="00A57813"/>
    <w:rsid w:val="00A60F0A"/>
    <w:rsid w:val="00A66A9E"/>
    <w:rsid w:val="00A7039C"/>
    <w:rsid w:val="00A86DB3"/>
    <w:rsid w:val="00AB47D7"/>
    <w:rsid w:val="00AB634C"/>
    <w:rsid w:val="00AB77A8"/>
    <w:rsid w:val="00AC4AA2"/>
    <w:rsid w:val="00AC75CF"/>
    <w:rsid w:val="00AD34B0"/>
    <w:rsid w:val="00AE1F16"/>
    <w:rsid w:val="00AF1811"/>
    <w:rsid w:val="00AF3CBD"/>
    <w:rsid w:val="00B00618"/>
    <w:rsid w:val="00B11FA8"/>
    <w:rsid w:val="00B1344B"/>
    <w:rsid w:val="00B13D25"/>
    <w:rsid w:val="00B172AA"/>
    <w:rsid w:val="00B336C6"/>
    <w:rsid w:val="00B41A73"/>
    <w:rsid w:val="00B6098A"/>
    <w:rsid w:val="00B65EBD"/>
    <w:rsid w:val="00B66881"/>
    <w:rsid w:val="00B747A0"/>
    <w:rsid w:val="00B8304E"/>
    <w:rsid w:val="00B86232"/>
    <w:rsid w:val="00B91D65"/>
    <w:rsid w:val="00B96EA0"/>
    <w:rsid w:val="00BB6430"/>
    <w:rsid w:val="00BC29B5"/>
    <w:rsid w:val="00BD1A15"/>
    <w:rsid w:val="00BE1BC2"/>
    <w:rsid w:val="00BE3D9A"/>
    <w:rsid w:val="00BE75D1"/>
    <w:rsid w:val="00BF0D11"/>
    <w:rsid w:val="00BF42DF"/>
    <w:rsid w:val="00BF7EDA"/>
    <w:rsid w:val="00C03698"/>
    <w:rsid w:val="00C046E6"/>
    <w:rsid w:val="00C179F1"/>
    <w:rsid w:val="00C4010D"/>
    <w:rsid w:val="00C44CF3"/>
    <w:rsid w:val="00C4605D"/>
    <w:rsid w:val="00C664CA"/>
    <w:rsid w:val="00C86B89"/>
    <w:rsid w:val="00C91258"/>
    <w:rsid w:val="00C946A1"/>
    <w:rsid w:val="00CA6EF8"/>
    <w:rsid w:val="00CB0A43"/>
    <w:rsid w:val="00CB6289"/>
    <w:rsid w:val="00CB7451"/>
    <w:rsid w:val="00CD2B10"/>
    <w:rsid w:val="00CD3DD1"/>
    <w:rsid w:val="00CE0014"/>
    <w:rsid w:val="00CE5C82"/>
    <w:rsid w:val="00CF7D3C"/>
    <w:rsid w:val="00D06177"/>
    <w:rsid w:val="00D11C18"/>
    <w:rsid w:val="00D12936"/>
    <w:rsid w:val="00D66E06"/>
    <w:rsid w:val="00D77AC8"/>
    <w:rsid w:val="00D80758"/>
    <w:rsid w:val="00D94C8F"/>
    <w:rsid w:val="00DA3954"/>
    <w:rsid w:val="00DA4233"/>
    <w:rsid w:val="00DA5872"/>
    <w:rsid w:val="00DB0BA0"/>
    <w:rsid w:val="00DB0E11"/>
    <w:rsid w:val="00DB23DB"/>
    <w:rsid w:val="00DB2895"/>
    <w:rsid w:val="00DB594A"/>
    <w:rsid w:val="00DC2338"/>
    <w:rsid w:val="00DD7108"/>
    <w:rsid w:val="00DE3828"/>
    <w:rsid w:val="00DE4023"/>
    <w:rsid w:val="00DE67EA"/>
    <w:rsid w:val="00E0702F"/>
    <w:rsid w:val="00E12245"/>
    <w:rsid w:val="00E123A8"/>
    <w:rsid w:val="00E13E98"/>
    <w:rsid w:val="00E229F5"/>
    <w:rsid w:val="00E271E0"/>
    <w:rsid w:val="00E6033F"/>
    <w:rsid w:val="00E6082F"/>
    <w:rsid w:val="00E67CE1"/>
    <w:rsid w:val="00E7160E"/>
    <w:rsid w:val="00E86080"/>
    <w:rsid w:val="00E8765D"/>
    <w:rsid w:val="00E9637C"/>
    <w:rsid w:val="00EC2000"/>
    <w:rsid w:val="00ED2998"/>
    <w:rsid w:val="00EE4EF5"/>
    <w:rsid w:val="00EF30FB"/>
    <w:rsid w:val="00EF5B4C"/>
    <w:rsid w:val="00EF7C91"/>
    <w:rsid w:val="00F32273"/>
    <w:rsid w:val="00F32D43"/>
    <w:rsid w:val="00F37EAB"/>
    <w:rsid w:val="00F43930"/>
    <w:rsid w:val="00F43E54"/>
    <w:rsid w:val="00F47091"/>
    <w:rsid w:val="00F61004"/>
    <w:rsid w:val="00F758D0"/>
    <w:rsid w:val="00F76FFC"/>
    <w:rsid w:val="00F82767"/>
    <w:rsid w:val="00FB14EB"/>
    <w:rsid w:val="00FB4E71"/>
    <w:rsid w:val="00FC2B7F"/>
    <w:rsid w:val="00FC3FB6"/>
    <w:rsid w:val="00FE3722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7F0A7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855E9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z w:val="28"/>
      <w:szCs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855E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7855E9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8"/>
      <w:szCs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7855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uiPriority w:val="34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7855E9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855E9"/>
    <w:rPr>
      <w:rFonts w:ascii="Arial" w:eastAsia="Times New Roman" w:hAnsi="Arial" w:cs="Times New Roman"/>
      <w:b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7855E9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odyTextIndent">
    <w:name w:val="Body Text Indent"/>
    <w:basedOn w:val="Normal"/>
    <w:link w:val="BodyTextIndentChar"/>
    <w:rsid w:val="007855E9"/>
    <w:pPr>
      <w:spacing w:after="0" w:line="240" w:lineRule="auto"/>
      <w:ind w:firstLine="720"/>
      <w:jc w:val="center"/>
    </w:pPr>
    <w:rPr>
      <w:rFonts w:ascii="Arial" w:eastAsia="Times New Roman" w:hAnsi="Arial"/>
      <w:b/>
      <w:sz w:val="28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855E9"/>
    <w:rPr>
      <w:rFonts w:ascii="Arial" w:eastAsia="Times New Roman" w:hAnsi="Arial" w:cs="Times New Roman"/>
      <w:b/>
      <w:sz w:val="28"/>
      <w:szCs w:val="24"/>
    </w:rPr>
  </w:style>
  <w:style w:type="paragraph" w:customStyle="1" w:styleId="msonormalcxspmiddle">
    <w:name w:val="msonormalcxspmiddle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7855E9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nputvalue1">
    <w:name w:val="input_value1"/>
    <w:basedOn w:val="DefaultParagraphFont"/>
    <w:rsid w:val="007855E9"/>
    <w:rPr>
      <w:rFonts w:ascii="Courier New" w:hAnsi="Courier New" w:cs="Courier New"/>
      <w:sz w:val="20"/>
      <w:szCs w:val="20"/>
    </w:rPr>
  </w:style>
  <w:style w:type="paragraph" w:customStyle="1" w:styleId="ListParagraph1">
    <w:name w:val="List Paragraph1"/>
    <w:basedOn w:val="Normal"/>
    <w:rsid w:val="007855E9"/>
    <w:pPr>
      <w:spacing w:after="160" w:line="259" w:lineRule="auto"/>
      <w:ind w:left="720"/>
      <w:contextualSpacing/>
    </w:pPr>
    <w:rPr>
      <w:rFonts w:eastAsia="Times New Roman"/>
      <w:lang w:val="bg-BG"/>
    </w:rPr>
  </w:style>
  <w:style w:type="paragraph" w:customStyle="1" w:styleId="Style50">
    <w:name w:val="Style50"/>
    <w:basedOn w:val="Normal"/>
    <w:rsid w:val="007855E9"/>
    <w:pPr>
      <w:widowControl w:val="0"/>
      <w:autoSpaceDE w:val="0"/>
      <w:autoSpaceDN w:val="0"/>
      <w:adjustRightInd w:val="0"/>
      <w:spacing w:after="0" w:line="271" w:lineRule="exact"/>
      <w:ind w:firstLine="715"/>
      <w:jc w:val="both"/>
    </w:pPr>
    <w:rPr>
      <w:rFonts w:ascii="Tahoma" w:hAnsi="Tahoma" w:cs="Tahoma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rsid w:val="007855E9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7855E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aliases w:val=" Char, Char1, Char1 Char Char, Char2 Char Char, Char2,Char,Char1,Char1 Char Char,Char2 Char Char,Char2"/>
    <w:basedOn w:val="Normal"/>
    <w:link w:val="BodyTextIndent3Char"/>
    <w:rsid w:val="007855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en-AU" w:eastAsia="bg-BG"/>
    </w:rPr>
  </w:style>
  <w:style w:type="character" w:customStyle="1" w:styleId="BodyTextIndent3Char">
    <w:name w:val="Body Text Indent 3 Char"/>
    <w:aliases w:val=" Char Char, Char1 Char, Char1 Char Char Char, Char2 Char Char Char, Char2 Char,Char Char,Char1 Char,Char1 Char Char Char,Char2 Char Char Char,Char2 Char"/>
    <w:basedOn w:val="DefaultParagraphFont"/>
    <w:link w:val="BodyTextIndent3"/>
    <w:rsid w:val="007855E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PlainText">
    <w:name w:val="Plain Text"/>
    <w:basedOn w:val="Normal"/>
    <w:link w:val="PlainTextChar"/>
    <w:rsid w:val="007855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7855E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Spacing">
    <w:name w:val="No Spacing"/>
    <w:link w:val="NoSpacingChar"/>
    <w:uiPriority w:val="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5">
    <w:name w:val="Основен текст (5)"/>
    <w:basedOn w:val="Normal"/>
    <w:rsid w:val="007855E9"/>
    <w:pPr>
      <w:widowControl w:val="0"/>
      <w:shd w:val="clear" w:color="auto" w:fill="FFFFFF"/>
      <w:suppressAutoHyphens/>
      <w:spacing w:before="300" w:after="0" w:line="264" w:lineRule="exact"/>
      <w:ind w:hanging="300"/>
      <w:jc w:val="both"/>
    </w:pPr>
    <w:rPr>
      <w:rFonts w:ascii="Times New Roman" w:eastAsia="Times New Roman" w:hAnsi="Times New Roman"/>
      <w:kern w:val="1"/>
      <w:lang w:val="bg-BG" w:eastAsia="zh-CN" w:bidi="hi-IN"/>
    </w:rPr>
  </w:style>
  <w:style w:type="paragraph" w:styleId="BodyText3">
    <w:name w:val="Body Text 3"/>
    <w:basedOn w:val="Normal"/>
    <w:link w:val="BodyText3Char"/>
    <w:rsid w:val="007855E9"/>
    <w:pPr>
      <w:spacing w:after="120" w:line="240" w:lineRule="auto"/>
    </w:pPr>
    <w:rPr>
      <w:rFonts w:ascii="Times New Roman" w:eastAsia="Times New Roman" w:hAnsi="Times New Roman"/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7855E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NormalBold">
    <w:name w:val="NormalBold"/>
    <w:basedOn w:val="Normal"/>
    <w:link w:val="NormalBoldChar"/>
    <w:rsid w:val="007855E9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en-GB"/>
    </w:rPr>
  </w:style>
  <w:style w:type="character" w:customStyle="1" w:styleId="NormalBoldChar">
    <w:name w:val="NormalBold Char"/>
    <w:link w:val="NormalBold"/>
    <w:locked/>
    <w:rsid w:val="007855E9"/>
    <w:rPr>
      <w:rFonts w:ascii="Times New Roman" w:eastAsia="Times New Roman" w:hAnsi="Times New Roman" w:cs="Times New Roman"/>
      <w:b/>
      <w:sz w:val="24"/>
      <w:lang w:val="en-GB"/>
    </w:rPr>
  </w:style>
  <w:style w:type="character" w:customStyle="1" w:styleId="DeltaViewInsertion">
    <w:name w:val="DeltaView Insertion"/>
    <w:rsid w:val="007855E9"/>
    <w:rPr>
      <w:b/>
      <w:i/>
      <w:spacing w:val="0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unhideWhenUsed/>
    <w:rsid w:val="007855E9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855E9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unhideWhenUsed/>
    <w:rsid w:val="007855E9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7855E9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ormalLeft">
    <w:name w:val="Normal Left"/>
    <w:basedOn w:val="Normal"/>
    <w:rsid w:val="007855E9"/>
    <w:pPr>
      <w:spacing w:before="120" w:after="120" w:line="240" w:lineRule="auto"/>
    </w:pPr>
    <w:rPr>
      <w:rFonts w:ascii="Times New Roman" w:hAnsi="Times New Roman"/>
      <w:sz w:val="24"/>
      <w:lang w:val="bg-BG" w:eastAsia="bg-BG"/>
    </w:rPr>
  </w:style>
  <w:style w:type="paragraph" w:customStyle="1" w:styleId="Tiret0">
    <w:name w:val="Tiret 0"/>
    <w:basedOn w:val="Normal"/>
    <w:rsid w:val="007855E9"/>
    <w:pPr>
      <w:numPr>
        <w:numId w:val="24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Tiret1">
    <w:name w:val="Tiret 1"/>
    <w:basedOn w:val="Normal"/>
    <w:rsid w:val="007855E9"/>
    <w:pPr>
      <w:numPr>
        <w:numId w:val="25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1">
    <w:name w:val="NumPar 1"/>
    <w:basedOn w:val="Normal"/>
    <w:next w:val="Text1"/>
    <w:rsid w:val="007855E9"/>
    <w:pPr>
      <w:numPr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2">
    <w:name w:val="NumPar 2"/>
    <w:basedOn w:val="Normal"/>
    <w:next w:val="Text1"/>
    <w:rsid w:val="007855E9"/>
    <w:pPr>
      <w:numPr>
        <w:ilvl w:val="1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3">
    <w:name w:val="NumPar 3"/>
    <w:basedOn w:val="Normal"/>
    <w:next w:val="Text1"/>
    <w:rsid w:val="007855E9"/>
    <w:pPr>
      <w:numPr>
        <w:ilvl w:val="2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NumPar4">
    <w:name w:val="NumPar 4"/>
    <w:basedOn w:val="Normal"/>
    <w:next w:val="Text1"/>
    <w:rsid w:val="007855E9"/>
    <w:pPr>
      <w:numPr>
        <w:ilvl w:val="3"/>
        <w:numId w:val="28"/>
      </w:numPr>
      <w:spacing w:before="120" w:after="120" w:line="240" w:lineRule="auto"/>
      <w:jc w:val="both"/>
    </w:pPr>
    <w:rPr>
      <w:rFonts w:ascii="Times New Roman" w:hAnsi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rsid w:val="007855E9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rsid w:val="007855E9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val="bg-BG" w:eastAsia="bg-BG"/>
    </w:rPr>
  </w:style>
  <w:style w:type="character" w:styleId="Strong">
    <w:name w:val="Strong"/>
    <w:basedOn w:val="DefaultParagraphFont"/>
    <w:qFormat/>
    <w:rsid w:val="007855E9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7855E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7855E9"/>
    <w:rPr>
      <w:rFonts w:ascii="Cambria" w:eastAsia="Times New Roman" w:hAnsi="Cambria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rsid w:val="007855E9"/>
    <w:rPr>
      <w:rFonts w:ascii="Batang" w:eastAsia="Batang" w:hAnsi="Batang"/>
      <w:color w:val="000000"/>
      <w:spacing w:val="-10"/>
      <w:w w:val="100"/>
      <w:position w:val="0"/>
      <w:sz w:val="22"/>
      <w:szCs w:val="22"/>
      <w:lang w:val="bg-BG" w:bidi="ar-SA"/>
    </w:rPr>
  </w:style>
  <w:style w:type="paragraph" w:customStyle="1" w:styleId="m">
    <w:name w:val="m"/>
    <w:basedOn w:val="Normal"/>
    <w:rsid w:val="007855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785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"/>
    <w:basedOn w:val="Normal"/>
    <w:rsid w:val="007855E9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NoSpacing1">
    <w:name w:val="No Spacing1"/>
    <w:qFormat/>
    <w:rsid w:val="007855E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Style3">
    <w:name w:val="Style3"/>
    <w:basedOn w:val="Normal"/>
    <w:rsid w:val="0078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FontStyle19">
    <w:name w:val="Font Style19"/>
    <w:rsid w:val="007855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0">
    <w:name w:val="Font Style40"/>
    <w:rsid w:val="007855E9"/>
    <w:rPr>
      <w:rFonts w:ascii="Times New Roman" w:hAnsi="Times New Roman" w:cs="Times New Roman"/>
      <w:sz w:val="26"/>
      <w:szCs w:val="26"/>
    </w:rPr>
  </w:style>
  <w:style w:type="character" w:customStyle="1" w:styleId="NoSpacingChar">
    <w:name w:val="No Spacing Char"/>
    <w:link w:val="NoSpacing"/>
    <w:uiPriority w:val="1"/>
    <w:rsid w:val="007855E9"/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C8C3F-0E5C-4789-9DDF-2CC5E2DD9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2682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Миряна Христова</cp:lastModifiedBy>
  <cp:revision>68</cp:revision>
  <cp:lastPrinted>2018-08-30T05:35:00Z</cp:lastPrinted>
  <dcterms:created xsi:type="dcterms:W3CDTF">2018-08-27T20:22:00Z</dcterms:created>
  <dcterms:modified xsi:type="dcterms:W3CDTF">2020-04-28T05:46:00Z</dcterms:modified>
</cp:coreProperties>
</file>